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FF" w:rsidRPr="005116EE" w:rsidRDefault="00B02BFF" w:rsidP="00EB6841">
      <w:pPr>
        <w:spacing w:after="0" w:line="240" w:lineRule="auto"/>
        <w:rPr>
          <w:rFonts w:ascii="Times New Roman" w:hAnsi="Times New Roman" w:cs="Times New Roman"/>
          <w:color w:val="000000"/>
          <w:sz w:val="24"/>
          <w:szCs w:val="24"/>
          <w:lang w:val="ru-RU"/>
        </w:rPr>
      </w:pPr>
      <w:r w:rsidRPr="005116EE">
        <w:rPr>
          <w:rFonts w:ascii="Times New Roman" w:hAnsi="Times New Roman" w:cs="Times New Roman"/>
          <w:color w:val="000000"/>
          <w:sz w:val="24"/>
          <w:szCs w:val="24"/>
          <w:lang w:val="ru-RU"/>
        </w:rPr>
        <w:t>УКД</w:t>
      </w:r>
      <w:r w:rsidR="00A03DD0" w:rsidRPr="005116EE">
        <w:rPr>
          <w:rFonts w:ascii="Times New Roman" w:hAnsi="Times New Roman" w:cs="Times New Roman"/>
          <w:color w:val="000000"/>
          <w:sz w:val="24"/>
          <w:szCs w:val="24"/>
          <w:lang w:val="ru-RU"/>
        </w:rPr>
        <w:t xml:space="preserve"> 004.67</w:t>
      </w:r>
    </w:p>
    <w:p w:rsidR="00B02BFF" w:rsidRPr="005116EE" w:rsidRDefault="00B02BFF" w:rsidP="00EB6841">
      <w:pPr>
        <w:spacing w:after="0" w:line="240" w:lineRule="auto"/>
        <w:rPr>
          <w:rFonts w:ascii="Times New Roman" w:hAnsi="Times New Roman" w:cs="Times New Roman"/>
          <w:b/>
          <w:color w:val="000000"/>
          <w:sz w:val="24"/>
          <w:szCs w:val="24"/>
          <w:lang w:val="ru-RU"/>
        </w:rPr>
      </w:pPr>
    </w:p>
    <w:p w:rsidR="00E05E25" w:rsidRPr="005116EE" w:rsidRDefault="00E05E25" w:rsidP="00EB6841">
      <w:pPr>
        <w:spacing w:after="0" w:line="240" w:lineRule="auto"/>
        <w:ind w:firstLine="284"/>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КВЯТКОВСКАЯ И.Ю., ВО ТХИ ХУЕН ЧАНГ, ЧАН КУОК ТОАН</w:t>
      </w:r>
    </w:p>
    <w:p w:rsidR="00A03DD0" w:rsidRPr="005116EE" w:rsidRDefault="00A03DD0" w:rsidP="00EB6841">
      <w:pPr>
        <w:spacing w:after="0" w:line="240" w:lineRule="auto"/>
        <w:ind w:firstLine="284"/>
        <w:jc w:val="center"/>
        <w:rPr>
          <w:rFonts w:ascii="Times New Roman" w:hAnsi="Times New Roman" w:cs="Times New Roman"/>
          <w:sz w:val="24"/>
          <w:szCs w:val="24"/>
        </w:rPr>
      </w:pPr>
      <w:r w:rsidRPr="005116EE">
        <w:rPr>
          <w:rFonts w:ascii="Times New Roman" w:hAnsi="Times New Roman" w:cs="Times New Roman"/>
          <w:sz w:val="24"/>
          <w:szCs w:val="24"/>
        </w:rPr>
        <w:t>KVYATKOVSKAYA IRINA YURIEVNA, VO THI HUYEN TRANG, TRAN QUOC TOAN</w:t>
      </w:r>
    </w:p>
    <w:p w:rsidR="00E05E25" w:rsidRPr="005116EE" w:rsidRDefault="00E05E25" w:rsidP="00EB6841">
      <w:pPr>
        <w:spacing w:after="0" w:line="240" w:lineRule="auto"/>
        <w:jc w:val="center"/>
        <w:rPr>
          <w:rFonts w:ascii="Times New Roman" w:hAnsi="Times New Roman" w:cs="Times New Roman"/>
          <w:b/>
          <w:color w:val="000000"/>
          <w:sz w:val="24"/>
          <w:szCs w:val="24"/>
        </w:rPr>
      </w:pPr>
    </w:p>
    <w:p w:rsidR="004A329A" w:rsidRPr="005116EE" w:rsidRDefault="00215C9C" w:rsidP="00EB6841">
      <w:pPr>
        <w:spacing w:after="0" w:line="240" w:lineRule="auto"/>
        <w:jc w:val="center"/>
        <w:rPr>
          <w:rFonts w:ascii="Times New Roman" w:hAnsi="Times New Roman" w:cs="Times New Roman"/>
          <w:b/>
          <w:sz w:val="28"/>
          <w:szCs w:val="28"/>
          <w:lang w:val="ru-RU"/>
        </w:rPr>
      </w:pPr>
      <w:r w:rsidRPr="005116EE">
        <w:rPr>
          <w:rFonts w:ascii="Times New Roman" w:hAnsi="Times New Roman" w:cs="Times New Roman"/>
          <w:b/>
          <w:color w:val="000000"/>
          <w:sz w:val="28"/>
          <w:szCs w:val="28"/>
          <w:lang w:val="ru-RU"/>
        </w:rPr>
        <w:t xml:space="preserve">РАЗРАБОТКА </w:t>
      </w:r>
      <w:r w:rsidR="004A329A" w:rsidRPr="005116EE">
        <w:rPr>
          <w:rFonts w:ascii="Times New Roman" w:hAnsi="Times New Roman" w:cs="Times New Roman"/>
          <w:b/>
          <w:color w:val="000000"/>
          <w:sz w:val="28"/>
          <w:szCs w:val="28"/>
          <w:lang w:val="ru-RU"/>
        </w:rPr>
        <w:t>МЕ</w:t>
      </w:r>
      <w:r w:rsidRPr="005116EE">
        <w:rPr>
          <w:rFonts w:ascii="Times New Roman" w:hAnsi="Times New Roman" w:cs="Times New Roman"/>
          <w:b/>
          <w:sz w:val="28"/>
          <w:szCs w:val="28"/>
          <w:lang w:val="ru-RU"/>
        </w:rPr>
        <w:t>РЫ</w:t>
      </w:r>
      <w:r w:rsidR="004A329A" w:rsidRPr="005116EE">
        <w:rPr>
          <w:rFonts w:ascii="Times New Roman" w:hAnsi="Times New Roman" w:cs="Times New Roman"/>
          <w:b/>
          <w:sz w:val="28"/>
          <w:szCs w:val="28"/>
          <w:lang w:val="ru-RU"/>
        </w:rPr>
        <w:t xml:space="preserve"> СХОДСТВА</w:t>
      </w:r>
      <w:r w:rsidRPr="005116EE">
        <w:rPr>
          <w:rFonts w:ascii="Times New Roman" w:hAnsi="Times New Roman" w:cs="Times New Roman"/>
          <w:b/>
          <w:sz w:val="28"/>
          <w:szCs w:val="28"/>
          <w:lang w:val="ru-RU"/>
        </w:rPr>
        <w:t xml:space="preserve"> ДЛЯ РЕКОМЕНДАТЕЛЬНОЙ СИСТЕМЫ</w:t>
      </w:r>
      <w:r w:rsidR="004A329A" w:rsidRPr="005116EE">
        <w:rPr>
          <w:rFonts w:ascii="Times New Roman" w:hAnsi="Times New Roman" w:cs="Times New Roman"/>
          <w:b/>
          <w:sz w:val="28"/>
          <w:szCs w:val="28"/>
          <w:lang w:val="ru-RU"/>
        </w:rPr>
        <w:t xml:space="preserve"> НА ОСНОВЕ </w:t>
      </w:r>
      <w:r w:rsidRPr="005116EE">
        <w:rPr>
          <w:rFonts w:ascii="Times New Roman" w:hAnsi="Times New Roman" w:cs="Times New Roman"/>
          <w:b/>
          <w:sz w:val="28"/>
          <w:szCs w:val="28"/>
          <w:lang w:val="ru-RU"/>
        </w:rPr>
        <w:t>МЕТОДА АНАЛИЗ</w:t>
      </w:r>
      <w:r w:rsidR="004A329A" w:rsidRPr="005116EE">
        <w:rPr>
          <w:rFonts w:ascii="Times New Roman" w:hAnsi="Times New Roman" w:cs="Times New Roman"/>
          <w:b/>
          <w:sz w:val="28"/>
          <w:szCs w:val="28"/>
          <w:lang w:val="ru-RU"/>
        </w:rPr>
        <w:t xml:space="preserve"> СТАТИСТИЧЕСКОЙ ИМПЛИКАЦИИ</w:t>
      </w:r>
    </w:p>
    <w:p w:rsidR="00E054AF" w:rsidRPr="005116EE" w:rsidRDefault="00A03DD0" w:rsidP="00EB6841">
      <w:pPr>
        <w:spacing w:after="0" w:line="240" w:lineRule="auto"/>
        <w:jc w:val="center"/>
        <w:rPr>
          <w:rFonts w:ascii="Times New Roman" w:hAnsi="Times New Roman" w:cs="Times New Roman"/>
          <w:b/>
          <w:sz w:val="28"/>
          <w:szCs w:val="28"/>
        </w:rPr>
      </w:pPr>
      <w:r w:rsidRPr="005116EE">
        <w:rPr>
          <w:rFonts w:ascii="Times New Roman" w:hAnsi="Times New Roman" w:cs="Times New Roman"/>
          <w:b/>
          <w:sz w:val="28"/>
          <w:szCs w:val="28"/>
        </w:rPr>
        <w:t>DEVELOPMENT OF A SIMILARITY MEASURE FOR A RECOMMENDER SYSTEM BASED ON THE METHOD OF ANALYSIS OF STATISTICAL IMPLICATION</w:t>
      </w:r>
    </w:p>
    <w:p w:rsidR="00A03DD0" w:rsidRPr="005116EE" w:rsidRDefault="00A03DD0" w:rsidP="00EB6841">
      <w:pPr>
        <w:spacing w:after="0" w:line="240" w:lineRule="auto"/>
        <w:rPr>
          <w:rFonts w:ascii="Times New Roman" w:hAnsi="Times New Roman" w:cs="Times New Roman"/>
          <w:b/>
          <w:sz w:val="20"/>
          <w:szCs w:val="20"/>
        </w:rPr>
      </w:pPr>
    </w:p>
    <w:p w:rsidR="00A7390F" w:rsidRPr="005116EE" w:rsidRDefault="00A7390F" w:rsidP="00EB6841">
      <w:pPr>
        <w:spacing w:after="0" w:line="240" w:lineRule="auto"/>
        <w:ind w:firstLine="709"/>
        <w:jc w:val="both"/>
        <w:rPr>
          <w:rFonts w:ascii="Times New Roman" w:hAnsi="Times New Roman" w:cs="Times New Roman"/>
          <w:i/>
          <w:sz w:val="20"/>
          <w:szCs w:val="20"/>
          <w:lang w:val="ru-RU"/>
        </w:rPr>
      </w:pPr>
      <w:r w:rsidRPr="005116EE">
        <w:rPr>
          <w:rFonts w:ascii="Times New Roman" w:hAnsi="Times New Roman" w:cs="Times New Roman"/>
          <w:i/>
          <w:sz w:val="20"/>
          <w:szCs w:val="20"/>
          <w:lang w:val="ru-RU"/>
        </w:rPr>
        <w:t xml:space="preserve">Мера сходства играет важную роль в рекомендательной системе совместной фильтрации, основанной на пользователях, поскольку она напрямую влияет на результаты рекомендательной </w:t>
      </w:r>
      <w:r w:rsidR="00101782" w:rsidRPr="005116EE">
        <w:rPr>
          <w:rFonts w:ascii="Times New Roman" w:hAnsi="Times New Roman" w:cs="Times New Roman"/>
          <w:i/>
          <w:sz w:val="20"/>
          <w:szCs w:val="20"/>
          <w:lang w:val="ru-RU"/>
        </w:rPr>
        <w:t>системах</w:t>
      </w:r>
      <w:r w:rsidRPr="005116EE">
        <w:rPr>
          <w:rFonts w:ascii="Times New Roman" w:hAnsi="Times New Roman" w:cs="Times New Roman"/>
          <w:i/>
          <w:sz w:val="20"/>
          <w:szCs w:val="20"/>
          <w:lang w:val="ru-RU"/>
        </w:rPr>
        <w:t>. Чтобы определить меру сходства между двумя пользователями в рекомендательной системе, предлагается множество решений, таких как: использование статистической корреляции, использование косинусного р</w:t>
      </w:r>
      <w:r w:rsidR="00974193" w:rsidRPr="005116EE">
        <w:rPr>
          <w:rFonts w:ascii="Times New Roman" w:hAnsi="Times New Roman" w:cs="Times New Roman"/>
          <w:i/>
          <w:sz w:val="20"/>
          <w:szCs w:val="20"/>
          <w:lang w:val="ru-RU"/>
        </w:rPr>
        <w:t>асстояния между двумя векторами</w:t>
      </w:r>
      <w:r w:rsidRPr="005116EE">
        <w:rPr>
          <w:rFonts w:ascii="Times New Roman" w:hAnsi="Times New Roman" w:cs="Times New Roman"/>
          <w:i/>
          <w:sz w:val="20"/>
          <w:szCs w:val="20"/>
          <w:lang w:val="ru-RU"/>
        </w:rPr>
        <w:t>, испо</w:t>
      </w:r>
      <w:r w:rsidR="00974193" w:rsidRPr="005116EE">
        <w:rPr>
          <w:rFonts w:ascii="Times New Roman" w:hAnsi="Times New Roman" w:cs="Times New Roman"/>
          <w:i/>
          <w:sz w:val="20"/>
          <w:szCs w:val="20"/>
          <w:lang w:val="ru-RU"/>
        </w:rPr>
        <w:t>льзование ассоциативных правил</w:t>
      </w:r>
      <w:r w:rsidRPr="005116EE">
        <w:rPr>
          <w:rFonts w:ascii="Times New Roman" w:hAnsi="Times New Roman" w:cs="Times New Roman"/>
          <w:i/>
          <w:sz w:val="20"/>
          <w:szCs w:val="20"/>
          <w:lang w:val="ru-RU"/>
        </w:rPr>
        <w:t xml:space="preserve"> и т.д</w:t>
      </w:r>
      <w:r w:rsidR="00384B53" w:rsidRPr="005116EE">
        <w:rPr>
          <w:rFonts w:ascii="Times New Roman" w:hAnsi="Times New Roman" w:cs="Times New Roman"/>
          <w:i/>
          <w:sz w:val="20"/>
          <w:szCs w:val="20"/>
          <w:lang w:val="ru-RU"/>
        </w:rPr>
        <w:t>..</w:t>
      </w:r>
      <w:r w:rsidRPr="005116EE">
        <w:rPr>
          <w:rFonts w:ascii="Times New Roman" w:hAnsi="Times New Roman" w:cs="Times New Roman"/>
          <w:i/>
          <w:sz w:val="20"/>
          <w:szCs w:val="20"/>
          <w:lang w:val="ru-RU"/>
        </w:rPr>
        <w:t>. В этой работе предлагает меру сходства, основанную на методе анализа статистической импликации. Мера сходства между двумя пользователями определяется на основе суммы расстояний статистической импликации ассоциативных правил, которые склонны отдавать предпочтение контр примерам (</w:t>
      </w:r>
      <w:r w:rsidR="00FC04FA" w:rsidRPr="005116EE">
        <w:rPr>
          <w:rFonts w:ascii="Times New Roman" w:hAnsi="Times New Roman" w:cs="Times New Roman"/>
          <w:i/>
          <w:sz w:val="20"/>
          <w:szCs w:val="20"/>
          <w:lang w:val="ru-RU"/>
        </w:rPr>
        <w:t xml:space="preserve">число объектов, которые удовлетворяют свойству а, но не удовлетворяют свойству b в ассоциативном правиле </w:t>
      </w:r>
      <w:r w:rsidR="00FC04FA" w:rsidRPr="005116EE">
        <w:rPr>
          <w:rFonts w:ascii="Times New Roman" w:hAnsi="Times New Roman" w:cs="Times New Roman"/>
          <w:i/>
          <w:position w:val="-6"/>
          <w:sz w:val="20"/>
          <w:szCs w:val="20"/>
          <w:lang w:val="ru-RU"/>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14.5pt" o:ole="">
            <v:imagedata r:id="rId6" o:title=""/>
          </v:shape>
          <o:OLEObject Type="Embed" ProgID="Equation.3" ShapeID="_x0000_i1025" DrawAspect="Content" ObjectID="_1744495026" r:id="rId7"/>
        </w:object>
      </w:r>
      <w:r w:rsidRPr="005116EE">
        <w:rPr>
          <w:rFonts w:ascii="Times New Roman" w:hAnsi="Times New Roman" w:cs="Times New Roman"/>
          <w:i/>
          <w:sz w:val="20"/>
          <w:szCs w:val="20"/>
          <w:lang w:val="ru-RU"/>
        </w:rPr>
        <w:t>), созданным на основе данных ранжирования двух пользователей.</w:t>
      </w:r>
    </w:p>
    <w:p w:rsidR="00B02BFF" w:rsidRPr="005116EE" w:rsidRDefault="00B02BFF" w:rsidP="00EB6841">
      <w:pPr>
        <w:spacing w:after="0" w:line="240" w:lineRule="auto"/>
        <w:ind w:firstLine="709"/>
        <w:jc w:val="both"/>
        <w:rPr>
          <w:rFonts w:ascii="Times New Roman" w:hAnsi="Times New Roman" w:cs="Times New Roman"/>
          <w:b/>
          <w:i/>
          <w:sz w:val="20"/>
          <w:szCs w:val="20"/>
          <w:lang w:val="ru-RU"/>
        </w:rPr>
      </w:pPr>
      <w:r w:rsidRPr="005116EE">
        <w:rPr>
          <w:rFonts w:ascii="Times New Roman" w:hAnsi="Times New Roman" w:cs="Times New Roman"/>
          <w:i/>
          <w:sz w:val="20"/>
          <w:szCs w:val="20"/>
          <w:lang w:val="ru-RU"/>
        </w:rPr>
        <w:t>Ключевые слова:</w:t>
      </w:r>
      <w:r w:rsidRPr="005116EE">
        <w:rPr>
          <w:rFonts w:ascii="Times New Roman" w:hAnsi="Times New Roman" w:cs="Times New Roman"/>
          <w:b/>
          <w:i/>
          <w:sz w:val="20"/>
          <w:szCs w:val="20"/>
          <w:lang w:val="ru-RU"/>
        </w:rPr>
        <w:t xml:space="preserve"> </w:t>
      </w:r>
      <w:r w:rsidRPr="005116EE">
        <w:rPr>
          <w:rFonts w:ascii="Times New Roman" w:hAnsi="Times New Roman" w:cs="Times New Roman"/>
          <w:i/>
          <w:sz w:val="20"/>
          <w:szCs w:val="20"/>
          <w:lang w:val="ru-RU"/>
        </w:rPr>
        <w:t>мера сходства, рекомендательная система, анализ статистической импликации, мере интенсивности статистической импликации</w:t>
      </w:r>
      <w:r w:rsidR="00A7390F" w:rsidRPr="005116EE">
        <w:rPr>
          <w:rFonts w:ascii="Times New Roman" w:hAnsi="Times New Roman" w:cs="Times New Roman"/>
          <w:i/>
          <w:sz w:val="20"/>
          <w:szCs w:val="20"/>
          <w:lang w:val="ru-RU"/>
        </w:rPr>
        <w:t>, рейтинг продуктов, рейтинговая матрица, ассоциативное правило.</w:t>
      </w:r>
    </w:p>
    <w:p w:rsidR="00B02BFF" w:rsidRPr="005116EE" w:rsidRDefault="00B02BFF" w:rsidP="00EB6841">
      <w:pPr>
        <w:spacing w:after="0" w:line="240" w:lineRule="auto"/>
        <w:jc w:val="both"/>
        <w:rPr>
          <w:rFonts w:ascii="Times New Roman" w:hAnsi="Times New Roman" w:cs="Times New Roman"/>
          <w:b/>
          <w:sz w:val="20"/>
          <w:szCs w:val="20"/>
        </w:rPr>
      </w:pPr>
    </w:p>
    <w:p w:rsidR="00101782" w:rsidRPr="005116EE" w:rsidRDefault="00101782" w:rsidP="00EB6841">
      <w:pPr>
        <w:spacing w:after="0" w:line="240" w:lineRule="auto"/>
        <w:ind w:firstLine="709"/>
        <w:jc w:val="both"/>
        <w:rPr>
          <w:rFonts w:ascii="Times New Roman" w:hAnsi="Times New Roman" w:cs="Times New Roman"/>
          <w:i/>
          <w:sz w:val="20"/>
          <w:szCs w:val="20"/>
        </w:rPr>
      </w:pPr>
      <w:r w:rsidRPr="005116EE">
        <w:rPr>
          <w:rFonts w:ascii="Times New Roman" w:hAnsi="Times New Roman" w:cs="Times New Roman"/>
          <w:i/>
          <w:sz w:val="20"/>
          <w:szCs w:val="20"/>
        </w:rPr>
        <w:t>The measure of similarity plays an important role in the recommender system of collaborative filtering based on users, since it directly affects the re</w:t>
      </w:r>
      <w:r w:rsidR="00974193" w:rsidRPr="005116EE">
        <w:rPr>
          <w:rFonts w:ascii="Times New Roman" w:hAnsi="Times New Roman" w:cs="Times New Roman"/>
          <w:i/>
          <w:sz w:val="20"/>
          <w:szCs w:val="20"/>
        </w:rPr>
        <w:t>sults of recommender systems</w:t>
      </w:r>
      <w:r w:rsidRPr="005116EE">
        <w:rPr>
          <w:rFonts w:ascii="Times New Roman" w:hAnsi="Times New Roman" w:cs="Times New Roman"/>
          <w:i/>
          <w:sz w:val="20"/>
          <w:szCs w:val="20"/>
        </w:rPr>
        <w:t>. To determine the measure of similarity between two users in a recommender system, many solutions are proposed, such as: u</w:t>
      </w:r>
      <w:r w:rsidR="00974193" w:rsidRPr="005116EE">
        <w:rPr>
          <w:rFonts w:ascii="Times New Roman" w:hAnsi="Times New Roman" w:cs="Times New Roman"/>
          <w:i/>
          <w:sz w:val="20"/>
          <w:szCs w:val="20"/>
        </w:rPr>
        <w:t>sing statistical correlation</w:t>
      </w:r>
      <w:r w:rsidRPr="005116EE">
        <w:rPr>
          <w:rFonts w:ascii="Times New Roman" w:hAnsi="Times New Roman" w:cs="Times New Roman"/>
          <w:i/>
          <w:sz w:val="20"/>
          <w:szCs w:val="20"/>
        </w:rPr>
        <w:t>, using cosi</w:t>
      </w:r>
      <w:r w:rsidR="00974193" w:rsidRPr="005116EE">
        <w:rPr>
          <w:rFonts w:ascii="Times New Roman" w:hAnsi="Times New Roman" w:cs="Times New Roman"/>
          <w:i/>
          <w:sz w:val="20"/>
          <w:szCs w:val="20"/>
        </w:rPr>
        <w:t>ne distance between two vectors</w:t>
      </w:r>
      <w:r w:rsidRPr="005116EE">
        <w:rPr>
          <w:rFonts w:ascii="Times New Roman" w:hAnsi="Times New Roman" w:cs="Times New Roman"/>
          <w:i/>
          <w:sz w:val="20"/>
          <w:szCs w:val="20"/>
        </w:rPr>
        <w:t>, using association rules, etc</w:t>
      </w:r>
      <w:r w:rsidR="00384B53" w:rsidRPr="005116EE">
        <w:rPr>
          <w:rFonts w:ascii="Times New Roman" w:hAnsi="Times New Roman" w:cs="Times New Roman"/>
          <w:i/>
          <w:sz w:val="20"/>
          <w:szCs w:val="20"/>
        </w:rPr>
        <w:t>…</w:t>
      </w:r>
      <w:r w:rsidRPr="005116EE">
        <w:rPr>
          <w:rFonts w:ascii="Times New Roman" w:hAnsi="Times New Roman" w:cs="Times New Roman"/>
          <w:i/>
          <w:sz w:val="20"/>
          <w:szCs w:val="20"/>
        </w:rPr>
        <w:t xml:space="preserve"> In this paper, he proposes a measure of similarity based on the statistical implication analysis method. The measure of similarity between two users is determined based on the sum of the statistical implication distances of the association rules, which tend to favor counter-examples (the number of objects that satisfy property </w:t>
      </w:r>
      <w:proofErr w:type="gramStart"/>
      <w:r w:rsidRPr="005116EE">
        <w:rPr>
          <w:rFonts w:ascii="Times New Roman" w:hAnsi="Times New Roman" w:cs="Times New Roman"/>
          <w:i/>
          <w:sz w:val="20"/>
          <w:szCs w:val="20"/>
        </w:rPr>
        <w:t>a but</w:t>
      </w:r>
      <w:proofErr w:type="gramEnd"/>
      <w:r w:rsidRPr="005116EE">
        <w:rPr>
          <w:rFonts w:ascii="Times New Roman" w:hAnsi="Times New Roman" w:cs="Times New Roman"/>
          <w:i/>
          <w:sz w:val="20"/>
          <w:szCs w:val="20"/>
        </w:rPr>
        <w:t xml:space="preserve"> not property b in the association rule</w:t>
      </w:r>
      <w:r w:rsidR="00384B53" w:rsidRPr="005116EE">
        <w:rPr>
          <w:rFonts w:ascii="Times New Roman" w:hAnsi="Times New Roman" w:cs="Times New Roman"/>
          <w:i/>
          <w:position w:val="-6"/>
          <w:sz w:val="20"/>
          <w:szCs w:val="20"/>
          <w:lang w:val="ru-RU"/>
        </w:rPr>
        <w:object w:dxaOrig="660" w:dyaOrig="279">
          <v:shape id="_x0000_i1026" type="#_x0000_t75" style="width:33.85pt;height:14.5pt" o:ole="">
            <v:imagedata r:id="rId6" o:title=""/>
          </v:shape>
          <o:OLEObject Type="Embed" ProgID="Equation.3" ShapeID="_x0000_i1026" DrawAspect="Content" ObjectID="_1744495027" r:id="rId8"/>
        </w:object>
      </w:r>
      <w:r w:rsidRPr="005116EE">
        <w:rPr>
          <w:rFonts w:ascii="Times New Roman" w:hAnsi="Times New Roman" w:cs="Times New Roman"/>
          <w:i/>
          <w:sz w:val="20"/>
          <w:szCs w:val="20"/>
        </w:rPr>
        <w:t>) generated from the ranking data of the two users.</w:t>
      </w:r>
    </w:p>
    <w:p w:rsidR="00101782" w:rsidRPr="005116EE" w:rsidRDefault="00101782" w:rsidP="00EB6841">
      <w:pPr>
        <w:spacing w:after="0" w:line="240" w:lineRule="auto"/>
        <w:ind w:firstLine="709"/>
        <w:jc w:val="both"/>
        <w:rPr>
          <w:rFonts w:ascii="Times New Roman" w:hAnsi="Times New Roman" w:cs="Times New Roman"/>
          <w:i/>
          <w:sz w:val="20"/>
          <w:szCs w:val="20"/>
        </w:rPr>
      </w:pPr>
      <w:r w:rsidRPr="005116EE">
        <w:rPr>
          <w:rFonts w:ascii="Times New Roman" w:hAnsi="Times New Roman" w:cs="Times New Roman"/>
          <w:i/>
          <w:sz w:val="20"/>
          <w:szCs w:val="20"/>
        </w:rPr>
        <w:t>Key words: similarity measure, recommender system, statistical implication analysis, statistical implication intensity measure, product rating, rating matrix, association rule.</w:t>
      </w:r>
    </w:p>
    <w:p w:rsidR="00101782" w:rsidRPr="005116EE" w:rsidRDefault="00101782" w:rsidP="00EB6841">
      <w:pPr>
        <w:spacing w:after="0" w:line="240" w:lineRule="auto"/>
        <w:ind w:firstLine="720"/>
        <w:jc w:val="both"/>
        <w:rPr>
          <w:rFonts w:ascii="Times New Roman" w:hAnsi="Times New Roman" w:cs="Times New Roman"/>
          <w:i/>
          <w:sz w:val="24"/>
          <w:szCs w:val="24"/>
        </w:rPr>
      </w:pP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Мера сходства на основе интенсивности статистической импликации </w:t>
      </w:r>
      <w:r w:rsidR="00384B53" w:rsidRPr="005116EE">
        <w:rPr>
          <w:rFonts w:ascii="Times New Roman" w:hAnsi="Times New Roman" w:cs="Times New Roman"/>
          <w:sz w:val="24"/>
          <w:szCs w:val="24"/>
          <w:lang w:val="ru-RU"/>
        </w:rPr>
        <w:t>–</w:t>
      </w:r>
      <w:r w:rsidRPr="005116EE">
        <w:rPr>
          <w:rFonts w:ascii="Times New Roman" w:hAnsi="Times New Roman" w:cs="Times New Roman"/>
          <w:sz w:val="24"/>
          <w:szCs w:val="24"/>
          <w:lang w:val="ru-RU"/>
        </w:rPr>
        <w:t xml:space="preserve"> это мера, используемая для определения значения сходства между двумя пользователями на основе набора </w:t>
      </w:r>
      <w:r w:rsidR="00FC04FA" w:rsidRPr="005116EE">
        <w:rPr>
          <w:rFonts w:ascii="Times New Roman" w:hAnsi="Times New Roman" w:cs="Times New Roman"/>
          <w:sz w:val="24"/>
          <w:szCs w:val="24"/>
          <w:lang w:val="ru-RU"/>
        </w:rPr>
        <w:t xml:space="preserve">ассоциативных </w:t>
      </w:r>
      <w:r w:rsidRPr="005116EE">
        <w:rPr>
          <w:rFonts w:ascii="Times New Roman" w:hAnsi="Times New Roman" w:cs="Times New Roman"/>
          <w:sz w:val="24"/>
          <w:szCs w:val="24"/>
          <w:lang w:val="ru-RU"/>
        </w:rPr>
        <w:t xml:space="preserve">правил, созданных на основе данных рейтинга двух пользователей, и меры интенсивности статистической импликации. Мера сходства на основе интенсивности статистической импликации между двумя пользователями </w:t>
      </w:r>
      <w:r w:rsidR="00012872" w:rsidRPr="005116EE">
        <w:rPr>
          <w:rFonts w:ascii="Times New Roman" w:hAnsi="Times New Roman" w:cs="Times New Roman"/>
          <w:position w:val="-12"/>
          <w:sz w:val="24"/>
          <w:szCs w:val="24"/>
        </w:rPr>
        <w:object w:dxaOrig="580" w:dyaOrig="360">
          <v:shape id="_x0000_i1027" type="#_x0000_t75" style="width:30.1pt;height:18.25pt" o:ole="">
            <v:imagedata r:id="rId9" o:title=""/>
          </v:shape>
          <o:OLEObject Type="Embed" ProgID="Equation.3" ShapeID="_x0000_i1027" DrawAspect="Content" ObjectID="_1744495028" r:id="rId10"/>
        </w:object>
      </w:r>
      <w:r w:rsidR="00012872" w:rsidRPr="005116EE">
        <w:rPr>
          <w:rFonts w:ascii="Times New Roman" w:hAnsi="Times New Roman" w:cs="Times New Roman"/>
          <w:position w:val="-12"/>
          <w:sz w:val="24"/>
          <w:szCs w:val="24"/>
          <w:lang w:val="ru-RU"/>
        </w:rPr>
        <w:t xml:space="preserve"> </w:t>
      </w:r>
      <w:r w:rsidRPr="005116EE">
        <w:rPr>
          <w:rFonts w:ascii="Times New Roman" w:hAnsi="Times New Roman" w:cs="Times New Roman"/>
          <w:sz w:val="24"/>
          <w:szCs w:val="24"/>
          <w:lang w:val="ru-RU"/>
        </w:rPr>
        <w:t>определяется по следующей формуле:</w:t>
      </w:r>
    </w:p>
    <w:p w:rsidR="004A329A" w:rsidRPr="005116EE" w:rsidRDefault="00EB6841" w:rsidP="0053499E">
      <w:pPr>
        <w:spacing w:after="0" w:line="240" w:lineRule="auto"/>
        <w:jc w:val="right"/>
        <w:rPr>
          <w:rFonts w:ascii="Times New Roman" w:hAnsi="Times New Roman" w:cs="Times New Roman"/>
          <w:sz w:val="24"/>
          <w:szCs w:val="24"/>
          <w:lang w:val="ru-RU"/>
        </w:rPr>
      </w:pPr>
      <w:r w:rsidRPr="005116EE">
        <w:rPr>
          <w:rFonts w:ascii="Times New Roman" w:hAnsi="Times New Roman" w:cs="Times New Roman"/>
          <w:color w:val="000000"/>
          <w:position w:val="-30"/>
          <w:sz w:val="24"/>
          <w:szCs w:val="24"/>
        </w:rPr>
        <w:object w:dxaOrig="2720" w:dyaOrig="720">
          <v:shape id="_x0000_i1151" type="#_x0000_t75" style="width:135.4pt;height:37.6pt" o:ole="">
            <v:imagedata r:id="rId11" o:title=""/>
          </v:shape>
          <o:OLEObject Type="Embed" ProgID="Equation.3" ShapeID="_x0000_i1151" DrawAspect="Content" ObjectID="_1744495029" r:id="rId12"/>
        </w:object>
      </w:r>
      <w:r w:rsidR="0053499E" w:rsidRPr="005116EE">
        <w:rPr>
          <w:rFonts w:ascii="Times New Roman" w:hAnsi="Times New Roman" w:cs="Times New Roman"/>
          <w:color w:val="000000"/>
          <w:position w:val="-28"/>
          <w:sz w:val="24"/>
          <w:szCs w:val="24"/>
          <w:lang w:val="ru-RU"/>
        </w:rPr>
        <w:tab/>
      </w:r>
      <w:r w:rsidR="0053499E" w:rsidRPr="005116EE">
        <w:rPr>
          <w:rFonts w:ascii="Times New Roman" w:hAnsi="Times New Roman" w:cs="Times New Roman"/>
          <w:color w:val="000000"/>
          <w:position w:val="-28"/>
          <w:sz w:val="24"/>
          <w:szCs w:val="24"/>
          <w:lang w:val="ru-RU"/>
        </w:rPr>
        <w:tab/>
      </w:r>
      <w:r w:rsidR="0053499E" w:rsidRPr="005116EE">
        <w:rPr>
          <w:rFonts w:ascii="Times New Roman" w:hAnsi="Times New Roman" w:cs="Times New Roman"/>
          <w:color w:val="000000"/>
          <w:position w:val="-28"/>
          <w:sz w:val="24"/>
          <w:szCs w:val="24"/>
          <w:lang w:val="ru-RU"/>
        </w:rPr>
        <w:tab/>
      </w:r>
      <w:r w:rsidR="0053499E" w:rsidRPr="005116EE">
        <w:rPr>
          <w:rFonts w:ascii="Times New Roman" w:hAnsi="Times New Roman" w:cs="Times New Roman"/>
          <w:color w:val="000000"/>
          <w:position w:val="-28"/>
          <w:sz w:val="24"/>
          <w:szCs w:val="24"/>
          <w:lang w:val="ru-RU"/>
        </w:rPr>
        <w:tab/>
      </w:r>
      <w:r w:rsidR="0053499E" w:rsidRPr="005116EE">
        <w:rPr>
          <w:rFonts w:ascii="Times New Roman" w:hAnsi="Times New Roman" w:cs="Times New Roman"/>
          <w:color w:val="000000"/>
          <w:position w:val="-28"/>
          <w:sz w:val="24"/>
          <w:szCs w:val="24"/>
          <w:lang w:val="ru-RU"/>
        </w:rPr>
        <w:tab/>
      </w:r>
      <w:r w:rsidR="004E72BC" w:rsidRPr="005116EE">
        <w:rPr>
          <w:rFonts w:ascii="Times New Roman" w:hAnsi="Times New Roman" w:cs="Times New Roman"/>
          <w:sz w:val="24"/>
          <w:szCs w:val="24"/>
          <w:lang w:val="ru-RU"/>
        </w:rPr>
        <w:t>(</w:t>
      </w:r>
      <w:r w:rsidR="00012872" w:rsidRPr="005116EE">
        <w:rPr>
          <w:rFonts w:ascii="Times New Roman" w:hAnsi="Times New Roman" w:cs="Times New Roman"/>
          <w:sz w:val="24"/>
          <w:szCs w:val="24"/>
          <w:lang w:val="ru-RU"/>
        </w:rPr>
        <w:t>1)</w:t>
      </w:r>
    </w:p>
    <w:p w:rsidR="004A329A" w:rsidRPr="005116EE" w:rsidRDefault="00012872" w:rsidP="00EB6841">
      <w:pPr>
        <w:spacing w:after="0" w:line="240" w:lineRule="auto"/>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где,</w:t>
      </w:r>
      <w:r w:rsidR="004A329A" w:rsidRPr="005116EE">
        <w:rPr>
          <w:rFonts w:ascii="Times New Roman" w:hAnsi="Times New Roman" w:cs="Times New Roman"/>
          <w:sz w:val="24"/>
          <w:szCs w:val="24"/>
          <w:lang w:val="ru-RU"/>
        </w:rPr>
        <w:t xml:space="preserve"> </w:t>
      </w:r>
      <w:r w:rsidR="004A329A" w:rsidRPr="005116EE">
        <w:rPr>
          <w:rFonts w:ascii="Times New Roman" w:hAnsi="Times New Roman" w:cs="Times New Roman"/>
          <w:position w:val="-12"/>
          <w:sz w:val="24"/>
          <w:szCs w:val="24"/>
        </w:rPr>
        <w:object w:dxaOrig="1120" w:dyaOrig="360">
          <v:shape id="_x0000_i1028" type="#_x0000_t75" style="width:55.9pt;height:18.25pt" o:ole="">
            <v:imagedata r:id="rId13" o:title=""/>
          </v:shape>
          <o:OLEObject Type="Embed" ProgID="Equation.3" ShapeID="_x0000_i1028" DrawAspect="Content" ObjectID="_1744495030" r:id="rId14"/>
        </w:object>
      </w:r>
      <w:r w:rsidR="004A329A" w:rsidRPr="005116EE">
        <w:rPr>
          <w:rFonts w:ascii="Times New Roman" w:hAnsi="Times New Roman" w:cs="Times New Roman"/>
          <w:sz w:val="24"/>
          <w:szCs w:val="24"/>
          <w:lang w:val="ru-RU"/>
        </w:rPr>
        <w:t xml:space="preserve"> </w:t>
      </w:r>
      <w:r w:rsidR="00384B53" w:rsidRPr="005116EE">
        <w:rPr>
          <w:rFonts w:ascii="Times New Roman" w:hAnsi="Times New Roman" w:cs="Times New Roman"/>
          <w:sz w:val="24"/>
          <w:szCs w:val="24"/>
          <w:lang w:val="ru-RU"/>
        </w:rPr>
        <w:t>–</w:t>
      </w:r>
      <w:r w:rsidR="004A329A" w:rsidRPr="005116EE">
        <w:rPr>
          <w:rFonts w:ascii="Times New Roman" w:hAnsi="Times New Roman" w:cs="Times New Roman"/>
          <w:sz w:val="24"/>
          <w:szCs w:val="24"/>
          <w:lang w:val="ru-RU"/>
        </w:rPr>
        <w:t xml:space="preserve"> мера сходства между двумя пользователями</w:t>
      </w:r>
      <w:r w:rsidRPr="005116EE">
        <w:rPr>
          <w:rFonts w:ascii="Times New Roman" w:hAnsi="Times New Roman" w:cs="Times New Roman"/>
          <w:sz w:val="24"/>
          <w:szCs w:val="24"/>
          <w:lang w:val="ru-RU"/>
        </w:rPr>
        <w:t xml:space="preserve"> </w:t>
      </w:r>
      <w:r w:rsidR="004A329A" w:rsidRPr="005116EE">
        <w:rPr>
          <w:rFonts w:ascii="Times New Roman" w:hAnsi="Times New Roman" w:cs="Times New Roman"/>
          <w:position w:val="-12"/>
          <w:sz w:val="24"/>
          <w:szCs w:val="24"/>
        </w:rPr>
        <w:object w:dxaOrig="580" w:dyaOrig="360">
          <v:shape id="_x0000_i1029" type="#_x0000_t75" style="width:30.1pt;height:18.25pt" o:ole="">
            <v:imagedata r:id="rId9" o:title=""/>
          </v:shape>
          <o:OLEObject Type="Embed" ProgID="Equation.3" ShapeID="_x0000_i1029" DrawAspect="Content" ObjectID="_1744495031" r:id="rId15"/>
        </w:object>
      </w:r>
      <w:r w:rsidR="004A329A" w:rsidRPr="005116EE">
        <w:rPr>
          <w:rFonts w:ascii="Times New Roman" w:hAnsi="Times New Roman" w:cs="Times New Roman"/>
          <w:sz w:val="24"/>
          <w:szCs w:val="24"/>
          <w:lang w:val="ru-RU"/>
        </w:rPr>
        <w:t xml:space="preserve">; </w:t>
      </w:r>
      <w:r w:rsidRPr="005116EE">
        <w:rPr>
          <w:rFonts w:ascii="Times New Roman" w:hAnsi="Times New Roman" w:cs="Times New Roman"/>
          <w:position w:val="-12"/>
          <w:sz w:val="24"/>
          <w:szCs w:val="24"/>
          <w:lang w:val="ru-RU"/>
        </w:rPr>
        <w:object w:dxaOrig="580" w:dyaOrig="360">
          <v:shape id="_x0000_i1030" type="#_x0000_t75" style="width:29.55pt;height:18.25pt" o:ole="">
            <v:imagedata r:id="rId16" o:title=""/>
          </v:shape>
          <o:OLEObject Type="Embed" ProgID="Equation.3" ShapeID="_x0000_i1030" DrawAspect="Content" ObjectID="_1744495032" r:id="rId17"/>
        </w:object>
      </w:r>
      <w:r w:rsidRPr="005116EE">
        <w:rPr>
          <w:rFonts w:ascii="Times New Roman" w:hAnsi="Times New Roman" w:cs="Times New Roman"/>
          <w:sz w:val="24"/>
          <w:szCs w:val="24"/>
          <w:lang w:val="ru-RU"/>
        </w:rPr>
        <w:t xml:space="preserve"> – </w:t>
      </w:r>
      <w:r w:rsidR="004A329A" w:rsidRPr="005116EE">
        <w:rPr>
          <w:rFonts w:ascii="Times New Roman" w:hAnsi="Times New Roman" w:cs="Times New Roman"/>
          <w:sz w:val="24"/>
          <w:szCs w:val="24"/>
          <w:lang w:val="ru-RU"/>
        </w:rPr>
        <w:t xml:space="preserve">величина интенсивности статистической импликации </w:t>
      </w:r>
      <w:r w:rsidRPr="005116EE">
        <w:rPr>
          <w:rFonts w:ascii="Times New Roman" w:hAnsi="Times New Roman" w:cs="Times New Roman"/>
          <w:sz w:val="24"/>
          <w:szCs w:val="24"/>
          <w:lang w:val="ru-RU"/>
        </w:rPr>
        <w:t xml:space="preserve">ассоциативного </w:t>
      </w:r>
      <w:r w:rsidR="004A329A" w:rsidRPr="005116EE">
        <w:rPr>
          <w:rFonts w:ascii="Times New Roman" w:hAnsi="Times New Roman" w:cs="Times New Roman"/>
          <w:sz w:val="24"/>
          <w:szCs w:val="24"/>
          <w:lang w:val="ru-RU"/>
        </w:rPr>
        <w:t>правила</w:t>
      </w:r>
      <w:r w:rsidRPr="005116EE">
        <w:rPr>
          <w:rFonts w:ascii="Times New Roman" w:hAnsi="Times New Roman" w:cs="Times New Roman"/>
          <w:sz w:val="24"/>
          <w:szCs w:val="24"/>
          <w:lang w:val="ru-RU"/>
        </w:rPr>
        <w:t xml:space="preserve"> </w:t>
      </w:r>
      <w:r w:rsidRPr="005116EE">
        <w:rPr>
          <w:rFonts w:ascii="Times New Roman" w:hAnsi="Times New Roman" w:cs="Times New Roman"/>
          <w:position w:val="-12"/>
          <w:sz w:val="24"/>
          <w:szCs w:val="24"/>
        </w:rPr>
        <w:object w:dxaOrig="200" w:dyaOrig="360">
          <v:shape id="_x0000_i1031" type="#_x0000_t75" style="width:10.75pt;height:18.25pt" o:ole="">
            <v:imagedata r:id="rId18" o:title=""/>
          </v:shape>
          <o:OLEObject Type="Embed" ProgID="Equation.3" ShapeID="_x0000_i1031" DrawAspect="Content" ObjectID="_1744495033" r:id="rId19"/>
        </w:object>
      </w:r>
      <w:r w:rsidR="004A329A" w:rsidRPr="005116EE">
        <w:rPr>
          <w:rFonts w:ascii="Times New Roman" w:hAnsi="Times New Roman" w:cs="Times New Roman"/>
          <w:sz w:val="24"/>
          <w:szCs w:val="24"/>
          <w:lang w:val="ru-RU"/>
        </w:rPr>
        <w:t xml:space="preserve">; </w:t>
      </w:r>
      <w:r w:rsidR="004A329A" w:rsidRPr="005116EE">
        <w:rPr>
          <w:rFonts w:ascii="Times New Roman" w:hAnsi="Times New Roman" w:cs="Times New Roman"/>
          <w:position w:val="-6"/>
          <w:sz w:val="24"/>
          <w:szCs w:val="24"/>
        </w:rPr>
        <w:object w:dxaOrig="200" w:dyaOrig="279">
          <v:shape id="_x0000_i1032" type="#_x0000_t75" style="width:10.2pt;height:13.95pt" o:ole="">
            <v:imagedata r:id="rId20" o:title=""/>
          </v:shape>
          <o:OLEObject Type="Embed" ProgID="Equation.3" ShapeID="_x0000_i1032" DrawAspect="Content" ObjectID="_1744495034" r:id="rId21"/>
        </w:object>
      </w:r>
      <w:r w:rsidR="00384B53" w:rsidRPr="005116EE">
        <w:rPr>
          <w:rFonts w:ascii="Times New Roman" w:hAnsi="Times New Roman" w:cs="Times New Roman"/>
          <w:position w:val="-6"/>
          <w:sz w:val="24"/>
          <w:szCs w:val="24"/>
          <w:lang w:val="ru-RU"/>
        </w:rPr>
        <w:t xml:space="preserve"> </w:t>
      </w:r>
      <w:r w:rsidRPr="005116EE">
        <w:rPr>
          <w:rFonts w:ascii="Times New Roman" w:hAnsi="Times New Roman" w:cs="Times New Roman"/>
          <w:sz w:val="24"/>
          <w:szCs w:val="24"/>
          <w:lang w:val="ru-RU"/>
        </w:rPr>
        <w:t>–</w:t>
      </w:r>
      <w:r w:rsidR="004A329A" w:rsidRPr="005116EE">
        <w:rPr>
          <w:rFonts w:ascii="Times New Roman" w:hAnsi="Times New Roman" w:cs="Times New Roman"/>
          <w:sz w:val="24"/>
          <w:szCs w:val="24"/>
          <w:lang w:val="ru-RU"/>
        </w:rPr>
        <w:t xml:space="preserve"> количество правил ассоциации в наборе правил ассоциации, созданном на основе данных ранжирования двух пользователей </w:t>
      </w:r>
      <w:r w:rsidR="004A329A" w:rsidRPr="005116EE">
        <w:rPr>
          <w:rFonts w:ascii="Times New Roman" w:hAnsi="Times New Roman" w:cs="Times New Roman"/>
          <w:position w:val="-12"/>
          <w:sz w:val="24"/>
          <w:szCs w:val="24"/>
        </w:rPr>
        <w:object w:dxaOrig="580" w:dyaOrig="360">
          <v:shape id="_x0000_i1033" type="#_x0000_t75" style="width:30.1pt;height:18.25pt" o:ole="">
            <v:imagedata r:id="rId22" o:title=""/>
          </v:shape>
          <o:OLEObject Type="Embed" ProgID="Equation.3" ShapeID="_x0000_i1033" DrawAspect="Content" ObjectID="_1744495035" r:id="rId23"/>
        </w:object>
      </w:r>
      <w:r w:rsidR="004A329A" w:rsidRPr="005116EE">
        <w:rPr>
          <w:rFonts w:ascii="Times New Roman" w:hAnsi="Times New Roman" w:cs="Times New Roman"/>
          <w:sz w:val="24"/>
          <w:szCs w:val="24"/>
          <w:lang w:val="ru-RU"/>
        </w:rPr>
        <w:t>.</w:t>
      </w:r>
    </w:p>
    <w:p w:rsidR="00BC044D" w:rsidRPr="005116EE" w:rsidRDefault="00384B53" w:rsidP="00EB6841">
      <w:pPr>
        <w:spacing w:after="0" w:line="240" w:lineRule="auto"/>
        <w:ind w:firstLine="709"/>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М</w:t>
      </w:r>
      <w:r w:rsidR="00BC044D" w:rsidRPr="005116EE">
        <w:rPr>
          <w:rFonts w:ascii="Times New Roman" w:hAnsi="Times New Roman" w:cs="Times New Roman"/>
          <w:sz w:val="24"/>
          <w:szCs w:val="24"/>
          <w:lang w:val="ru-RU"/>
        </w:rPr>
        <w:t>ера и</w:t>
      </w:r>
      <w:r w:rsidR="00BC044D" w:rsidRPr="005116EE">
        <w:rPr>
          <w:rFonts w:ascii="Times New Roman" w:hAnsi="Times New Roman" w:cs="Times New Roman"/>
          <w:sz w:val="24"/>
          <w:szCs w:val="24"/>
          <w:lang w:val="vi-VN"/>
        </w:rPr>
        <w:t>нтенсивност</w:t>
      </w:r>
      <w:r w:rsidR="00BC044D" w:rsidRPr="005116EE">
        <w:rPr>
          <w:rFonts w:ascii="Times New Roman" w:hAnsi="Times New Roman" w:cs="Times New Roman"/>
          <w:sz w:val="24"/>
          <w:szCs w:val="24"/>
          <w:lang w:val="ru-RU"/>
        </w:rPr>
        <w:t>и</w:t>
      </w:r>
      <w:r w:rsidR="00BC044D" w:rsidRPr="005116EE">
        <w:rPr>
          <w:rFonts w:ascii="Times New Roman" w:hAnsi="Times New Roman" w:cs="Times New Roman"/>
          <w:sz w:val="24"/>
          <w:szCs w:val="24"/>
          <w:lang w:val="vi-VN"/>
        </w:rPr>
        <w:t xml:space="preserve"> статистическ</w:t>
      </w:r>
      <w:r w:rsidR="00BC044D" w:rsidRPr="005116EE">
        <w:rPr>
          <w:rFonts w:ascii="Times New Roman" w:hAnsi="Times New Roman" w:cs="Times New Roman"/>
          <w:sz w:val="24"/>
          <w:szCs w:val="24"/>
          <w:lang w:val="ru-RU"/>
        </w:rPr>
        <w:t xml:space="preserve">ой импликации </w:t>
      </w:r>
      <w:r w:rsidR="00BC044D" w:rsidRPr="005116EE">
        <w:rPr>
          <w:rFonts w:ascii="Times New Roman" w:hAnsi="Times New Roman" w:cs="Times New Roman"/>
          <w:color w:val="000000"/>
          <w:position w:val="-10"/>
          <w:sz w:val="24"/>
          <w:szCs w:val="24"/>
        </w:rPr>
        <w:object w:dxaOrig="720" w:dyaOrig="320">
          <v:shape id="_x0000_i1034" type="#_x0000_t75" style="width:38.15pt;height:17.75pt" o:ole="">
            <v:imagedata r:id="rId24" o:title=""/>
          </v:shape>
          <o:OLEObject Type="Embed" ProgID="Equation.3" ShapeID="_x0000_i1034" DrawAspect="Content" ObjectID="_1744495036" r:id="rId25"/>
        </w:object>
      </w:r>
      <w:r w:rsidR="00BC044D" w:rsidRPr="005116EE">
        <w:rPr>
          <w:rFonts w:ascii="Times New Roman" w:hAnsi="Times New Roman" w:cs="Times New Roman"/>
          <w:color w:val="000000"/>
          <w:sz w:val="24"/>
          <w:szCs w:val="24"/>
          <w:lang w:val="ru-RU"/>
        </w:rPr>
        <w:t xml:space="preserve"> </w:t>
      </w:r>
      <w:r w:rsidR="00BC044D" w:rsidRPr="005116EE">
        <w:rPr>
          <w:rFonts w:ascii="Times New Roman" w:hAnsi="Times New Roman" w:cs="Times New Roman"/>
          <w:sz w:val="24"/>
          <w:szCs w:val="24"/>
          <w:lang w:val="ru-RU"/>
        </w:rPr>
        <w:t xml:space="preserve">правила </w:t>
      </w:r>
      <w:r w:rsidR="00BC044D" w:rsidRPr="005116EE">
        <w:rPr>
          <w:rFonts w:ascii="Times New Roman" w:hAnsi="Times New Roman" w:cs="Times New Roman"/>
          <w:color w:val="000000"/>
          <w:position w:val="-6"/>
          <w:sz w:val="24"/>
          <w:szCs w:val="24"/>
        </w:rPr>
        <w:object w:dxaOrig="660" w:dyaOrig="279">
          <v:shape id="_x0000_i1035" type="#_x0000_t75" style="width:33.85pt;height:14.5pt" o:ole="">
            <v:imagedata r:id="rId26" o:title=""/>
          </v:shape>
          <o:OLEObject Type="Embed" ProgID="Equation.3" ShapeID="_x0000_i1035" DrawAspect="Content" ObjectID="_1744495037" r:id="rId27"/>
        </w:object>
      </w:r>
      <w:r w:rsidRPr="005116EE">
        <w:rPr>
          <w:rFonts w:ascii="Times New Roman" w:hAnsi="Times New Roman" w:cs="Times New Roman"/>
          <w:color w:val="000000"/>
          <w:position w:val="-6"/>
          <w:sz w:val="24"/>
          <w:szCs w:val="24"/>
          <w:lang w:val="ru-RU"/>
        </w:rPr>
        <w:t xml:space="preserve"> </w:t>
      </w:r>
      <w:r w:rsidR="00BC044D" w:rsidRPr="005116EE">
        <w:rPr>
          <w:rFonts w:ascii="Times New Roman" w:hAnsi="Times New Roman" w:cs="Times New Roman"/>
          <w:sz w:val="24"/>
          <w:szCs w:val="24"/>
          <w:lang w:val="ru-RU"/>
        </w:rPr>
        <w:t>определяется формулой</w:t>
      </w:r>
      <w:r w:rsidR="006A6DDE" w:rsidRPr="005116EE">
        <w:rPr>
          <w:rFonts w:ascii="Times New Roman" w:hAnsi="Times New Roman" w:cs="Times New Roman"/>
          <w:sz w:val="24"/>
          <w:szCs w:val="24"/>
          <w:lang w:val="ru-RU"/>
        </w:rPr>
        <w:t xml:space="preserve"> [1]</w:t>
      </w:r>
      <w:r w:rsidR="00BC044D" w:rsidRPr="005116EE">
        <w:rPr>
          <w:rFonts w:ascii="Times New Roman" w:hAnsi="Times New Roman" w:cs="Times New Roman"/>
          <w:sz w:val="24"/>
          <w:szCs w:val="24"/>
          <w:lang w:val="ru-RU"/>
        </w:rPr>
        <w:t>:</w:t>
      </w:r>
    </w:p>
    <w:p w:rsidR="00BC044D" w:rsidRPr="005116EE" w:rsidRDefault="00CB6DEF" w:rsidP="0053499E">
      <w:pPr>
        <w:spacing w:after="0" w:line="240" w:lineRule="auto"/>
        <w:ind w:firstLine="709"/>
        <w:jc w:val="right"/>
        <w:rPr>
          <w:rFonts w:ascii="Times New Roman" w:hAnsi="Times New Roman" w:cs="Times New Roman"/>
          <w:sz w:val="24"/>
          <w:szCs w:val="24"/>
          <w:lang w:val="ru-RU"/>
        </w:rPr>
      </w:pPr>
      <w:r w:rsidRPr="005116EE">
        <w:rPr>
          <w:rFonts w:ascii="Times New Roman" w:hAnsi="Times New Roman" w:cs="Times New Roman"/>
          <w:color w:val="000000"/>
          <w:position w:val="-32"/>
          <w:sz w:val="24"/>
          <w:szCs w:val="24"/>
        </w:rPr>
        <w:object w:dxaOrig="3360" w:dyaOrig="780">
          <v:shape id="_x0000_i1036" type="#_x0000_t75" style="width:162.8pt;height:38.15pt" o:ole="">
            <v:imagedata r:id="rId28" o:title=""/>
          </v:shape>
          <o:OLEObject Type="Embed" ProgID="Equation.3" ShapeID="_x0000_i1036" DrawAspect="Content" ObjectID="_1744495038" r:id="rId29"/>
        </w:object>
      </w:r>
      <w:r w:rsidR="00BC044D" w:rsidRPr="005116EE">
        <w:rPr>
          <w:rFonts w:ascii="Times New Roman" w:hAnsi="Times New Roman" w:cs="Times New Roman"/>
          <w:color w:val="000000"/>
          <w:sz w:val="24"/>
          <w:szCs w:val="24"/>
          <w:lang w:val="ru-RU"/>
        </w:rPr>
        <w:t>.</w:t>
      </w:r>
      <w:r w:rsidR="00BC044D" w:rsidRPr="005116EE">
        <w:rPr>
          <w:rFonts w:ascii="Times New Roman" w:hAnsi="Times New Roman" w:cs="Times New Roman"/>
          <w:sz w:val="24"/>
          <w:szCs w:val="24"/>
          <w:lang w:val="ru-RU"/>
        </w:rPr>
        <w:tab/>
      </w:r>
      <w:r w:rsidR="00BC044D" w:rsidRPr="005116EE">
        <w:rPr>
          <w:rFonts w:ascii="Times New Roman" w:hAnsi="Times New Roman" w:cs="Times New Roman"/>
          <w:sz w:val="24"/>
          <w:szCs w:val="24"/>
          <w:lang w:val="ru-RU"/>
        </w:rPr>
        <w:tab/>
      </w:r>
      <w:r w:rsidR="00BC044D" w:rsidRPr="005116EE">
        <w:rPr>
          <w:rFonts w:ascii="Times New Roman" w:hAnsi="Times New Roman" w:cs="Times New Roman"/>
          <w:sz w:val="24"/>
          <w:szCs w:val="24"/>
          <w:lang w:val="ru-RU"/>
        </w:rPr>
        <w:tab/>
      </w:r>
      <w:r w:rsidR="00BC044D" w:rsidRPr="005116EE">
        <w:rPr>
          <w:rFonts w:ascii="Times New Roman" w:hAnsi="Times New Roman" w:cs="Times New Roman"/>
          <w:sz w:val="24"/>
          <w:szCs w:val="24"/>
          <w:lang w:val="ru-RU"/>
        </w:rPr>
        <w:tab/>
      </w:r>
      <w:r w:rsidR="00BC044D" w:rsidRPr="005116EE">
        <w:rPr>
          <w:rFonts w:ascii="Times New Roman" w:hAnsi="Times New Roman" w:cs="Times New Roman"/>
          <w:sz w:val="24"/>
          <w:szCs w:val="24"/>
          <w:lang w:val="ru-RU"/>
        </w:rPr>
        <w:tab/>
        <w:t>(2)</w:t>
      </w:r>
    </w:p>
    <w:p w:rsidR="00425AEF" w:rsidRPr="005116EE" w:rsidRDefault="00CB6DEF" w:rsidP="00EB6841">
      <w:pPr>
        <w:spacing w:after="0" w:line="240" w:lineRule="auto"/>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где, </w:t>
      </w:r>
      <w:r w:rsidRPr="005116EE">
        <w:rPr>
          <w:rFonts w:ascii="Times New Roman" w:hAnsi="Times New Roman" w:cs="Times New Roman"/>
          <w:color w:val="000000"/>
          <w:position w:val="-6"/>
          <w:sz w:val="24"/>
          <w:szCs w:val="24"/>
        </w:rPr>
        <w:object w:dxaOrig="200" w:dyaOrig="220">
          <v:shape id="_x0000_i1037" type="#_x0000_t75" style="width:10.75pt;height:11.8pt" o:ole="">
            <v:imagedata r:id="rId30" o:title=""/>
          </v:shape>
          <o:OLEObject Type="Embed" ProgID="Equation.3" ShapeID="_x0000_i1037" DrawAspect="Content" ObjectID="_1744495039" r:id="rId31"/>
        </w:object>
      </w:r>
      <w:r w:rsidRPr="005116EE">
        <w:rPr>
          <w:rFonts w:ascii="Times New Roman" w:hAnsi="Times New Roman" w:cs="Times New Roman"/>
          <w:color w:val="000000"/>
          <w:position w:val="-12"/>
          <w:sz w:val="24"/>
          <w:szCs w:val="24"/>
          <w:lang w:val="ru-RU"/>
        </w:rPr>
        <w:t xml:space="preserve"> </w:t>
      </w:r>
      <w:r w:rsidRPr="005116EE">
        <w:rPr>
          <w:rFonts w:ascii="Times New Roman" w:hAnsi="Times New Roman" w:cs="Times New Roman"/>
          <w:sz w:val="24"/>
          <w:szCs w:val="24"/>
          <w:lang w:val="ru-RU"/>
        </w:rPr>
        <w:t xml:space="preserve">– количество </w:t>
      </w:r>
      <w:r w:rsidR="00F13DAC" w:rsidRPr="005116EE">
        <w:rPr>
          <w:rFonts w:ascii="Times New Roman" w:hAnsi="Times New Roman" w:cs="Times New Roman"/>
          <w:sz w:val="24"/>
          <w:szCs w:val="24"/>
          <w:lang w:val="ru-RU"/>
        </w:rPr>
        <w:t xml:space="preserve">пользователей, </w:t>
      </w:r>
      <w:r w:rsidRPr="005116EE">
        <w:rPr>
          <w:rFonts w:ascii="Times New Roman" w:hAnsi="Times New Roman" w:cs="Times New Roman"/>
          <w:color w:val="000000"/>
          <w:position w:val="-14"/>
          <w:sz w:val="24"/>
          <w:szCs w:val="24"/>
        </w:rPr>
        <w:object w:dxaOrig="780" w:dyaOrig="400">
          <v:shape id="_x0000_i1038" type="#_x0000_t75" style="width:40.85pt;height:22.05pt" o:ole="">
            <v:imagedata r:id="rId32" o:title=""/>
          </v:shape>
          <o:OLEObject Type="Embed" ProgID="Equation.3" ShapeID="_x0000_i1038" DrawAspect="Content" ObjectID="_1744495040" r:id="rId33"/>
        </w:object>
      </w:r>
      <w:r w:rsidRPr="005116EE">
        <w:rPr>
          <w:rFonts w:ascii="Times New Roman" w:hAnsi="Times New Roman" w:cs="Times New Roman"/>
          <w:color w:val="000000"/>
          <w:position w:val="-12"/>
          <w:sz w:val="24"/>
          <w:szCs w:val="24"/>
          <w:lang w:val="ru-RU"/>
        </w:rPr>
        <w:t xml:space="preserve"> </w:t>
      </w:r>
      <w:r w:rsidRPr="005116EE">
        <w:rPr>
          <w:rFonts w:ascii="Times New Roman" w:hAnsi="Times New Roman" w:cs="Times New Roman"/>
          <w:sz w:val="24"/>
          <w:szCs w:val="24"/>
          <w:lang w:val="ru-RU"/>
        </w:rPr>
        <w:t xml:space="preserve">и </w:t>
      </w:r>
      <w:r w:rsidRPr="005116EE">
        <w:rPr>
          <w:rFonts w:ascii="Times New Roman" w:hAnsi="Times New Roman" w:cs="Times New Roman"/>
          <w:color w:val="000000"/>
          <w:position w:val="-14"/>
          <w:sz w:val="24"/>
          <w:szCs w:val="24"/>
        </w:rPr>
        <w:object w:dxaOrig="780" w:dyaOrig="400">
          <v:shape id="_x0000_i1039" type="#_x0000_t75" style="width:40.85pt;height:22.05pt" o:ole="">
            <v:imagedata r:id="rId34" o:title=""/>
          </v:shape>
          <o:OLEObject Type="Embed" ProgID="Equation.3" ShapeID="_x0000_i1039" DrawAspect="Content" ObjectID="_1744495041" r:id="rId35"/>
        </w:object>
      </w:r>
      <w:r w:rsidRPr="005116EE">
        <w:rPr>
          <w:rFonts w:ascii="Times New Roman" w:hAnsi="Times New Roman" w:cs="Times New Roman"/>
          <w:color w:val="000000"/>
          <w:position w:val="-12"/>
          <w:sz w:val="24"/>
          <w:szCs w:val="24"/>
          <w:lang w:val="ru-RU"/>
        </w:rPr>
        <w:t xml:space="preserve"> </w:t>
      </w:r>
      <w:r w:rsidRPr="005116EE">
        <w:rPr>
          <w:rFonts w:ascii="Times New Roman" w:hAnsi="Times New Roman" w:cs="Times New Roman"/>
          <w:sz w:val="24"/>
          <w:szCs w:val="24"/>
          <w:lang w:val="ru-RU"/>
        </w:rPr>
        <w:t xml:space="preserve">– количество элементов множеств </w:t>
      </w:r>
      <w:r w:rsidRPr="005116EE">
        <w:rPr>
          <w:rFonts w:ascii="Times New Roman" w:hAnsi="Times New Roman" w:cs="Times New Roman"/>
          <w:i/>
          <w:sz w:val="24"/>
          <w:szCs w:val="24"/>
        </w:rPr>
        <w:t>A</w:t>
      </w:r>
      <w:r w:rsidRPr="005116EE">
        <w:rPr>
          <w:rFonts w:ascii="Times New Roman" w:hAnsi="Times New Roman" w:cs="Times New Roman"/>
          <w:sz w:val="24"/>
          <w:szCs w:val="24"/>
          <w:lang w:val="ru-RU"/>
        </w:rPr>
        <w:t xml:space="preserve"> и </w:t>
      </w:r>
      <w:r w:rsidRPr="005116EE">
        <w:rPr>
          <w:rFonts w:ascii="Times New Roman" w:hAnsi="Times New Roman" w:cs="Times New Roman"/>
          <w:i/>
          <w:sz w:val="24"/>
          <w:szCs w:val="24"/>
        </w:rPr>
        <w:t>B</w:t>
      </w:r>
      <w:r w:rsidRPr="005116EE">
        <w:rPr>
          <w:rFonts w:ascii="Times New Roman" w:hAnsi="Times New Roman" w:cs="Times New Roman"/>
          <w:sz w:val="24"/>
          <w:szCs w:val="24"/>
          <w:lang w:val="ru-RU"/>
        </w:rPr>
        <w:t xml:space="preserve">; </w:t>
      </w:r>
      <w:r w:rsidRPr="005116EE">
        <w:rPr>
          <w:rFonts w:ascii="Times New Roman" w:hAnsi="Times New Roman" w:cs="Times New Roman"/>
          <w:color w:val="000000"/>
          <w:position w:val="-16"/>
          <w:sz w:val="24"/>
          <w:szCs w:val="24"/>
        </w:rPr>
        <w:object w:dxaOrig="1160" w:dyaOrig="420">
          <v:shape id="_x0000_i1040" type="#_x0000_t75" style="width:60.2pt;height:22.05pt" o:ole="">
            <v:imagedata r:id="rId36" o:title=""/>
          </v:shape>
          <o:OLEObject Type="Embed" ProgID="Equation.3" ShapeID="_x0000_i1040" DrawAspect="Content" ObjectID="_1744495042" r:id="rId37"/>
        </w:object>
      </w:r>
      <w:r w:rsidRPr="005116EE">
        <w:rPr>
          <w:rFonts w:ascii="Times New Roman" w:hAnsi="Times New Roman" w:cs="Times New Roman"/>
          <w:sz w:val="24"/>
          <w:szCs w:val="24"/>
          <w:lang w:val="ru-RU"/>
        </w:rPr>
        <w:t xml:space="preserve"> – число контр примеров (это число объектов, которые удовлетворяют свойству </w:t>
      </w:r>
      <w:r w:rsidRPr="005116EE">
        <w:rPr>
          <w:rFonts w:ascii="Times New Roman" w:hAnsi="Times New Roman" w:cs="Times New Roman"/>
          <w:color w:val="000000"/>
          <w:position w:val="-6"/>
          <w:sz w:val="24"/>
          <w:szCs w:val="24"/>
        </w:rPr>
        <w:object w:dxaOrig="200" w:dyaOrig="220">
          <v:shape id="_x0000_i1041" type="#_x0000_t75" style="width:10.75pt;height:11.8pt" o:ole="">
            <v:imagedata r:id="rId38" o:title=""/>
          </v:shape>
          <o:OLEObject Type="Embed" ProgID="Equation.3" ShapeID="_x0000_i1041" DrawAspect="Content" ObjectID="_1744495043" r:id="rId39"/>
        </w:object>
      </w:r>
      <w:r w:rsidRPr="005116EE">
        <w:rPr>
          <w:rFonts w:ascii="Times New Roman" w:hAnsi="Times New Roman" w:cs="Times New Roman"/>
          <w:sz w:val="24"/>
          <w:szCs w:val="24"/>
          <w:lang w:val="ru-RU"/>
        </w:rPr>
        <w:t xml:space="preserve">, но не удовлетворяют свойству </w:t>
      </w:r>
      <w:r w:rsidRPr="005116EE">
        <w:rPr>
          <w:rFonts w:ascii="Times New Roman" w:hAnsi="Times New Roman" w:cs="Times New Roman"/>
          <w:i/>
          <w:sz w:val="24"/>
          <w:szCs w:val="24"/>
        </w:rPr>
        <w:t>b</w:t>
      </w:r>
      <w:r w:rsidRPr="005116EE">
        <w:rPr>
          <w:rFonts w:ascii="Times New Roman" w:hAnsi="Times New Roman" w:cs="Times New Roman"/>
          <w:sz w:val="24"/>
          <w:szCs w:val="24"/>
          <w:lang w:val="ru-RU"/>
        </w:rPr>
        <w:t>).</w:t>
      </w:r>
    </w:p>
    <w:p w:rsidR="004A329A" w:rsidRPr="005116EE" w:rsidRDefault="008B088B" w:rsidP="00EB6841">
      <w:pPr>
        <w:spacing w:after="0" w:line="240" w:lineRule="auto"/>
        <w:ind w:firstLine="720"/>
        <w:jc w:val="both"/>
        <w:rPr>
          <w:rFonts w:ascii="Times New Roman" w:hAnsi="Times New Roman" w:cs="Times New Roman"/>
          <w:i/>
          <w:sz w:val="24"/>
          <w:szCs w:val="24"/>
          <w:lang w:val="ru-RU"/>
        </w:rPr>
      </w:pPr>
      <w:r w:rsidRPr="005116EE">
        <w:rPr>
          <w:rFonts w:ascii="Times New Roman" w:hAnsi="Times New Roman" w:cs="Times New Roman"/>
          <w:i/>
          <w:sz w:val="24"/>
          <w:szCs w:val="24"/>
          <w:lang w:val="ru-RU"/>
        </w:rPr>
        <w:t>Псевдокод а</w:t>
      </w:r>
      <w:r w:rsidR="004A329A" w:rsidRPr="005116EE">
        <w:rPr>
          <w:rFonts w:ascii="Times New Roman" w:hAnsi="Times New Roman" w:cs="Times New Roman"/>
          <w:i/>
          <w:sz w:val="24"/>
          <w:szCs w:val="24"/>
          <w:lang w:val="ru-RU"/>
        </w:rPr>
        <w:t>лгоритм</w:t>
      </w:r>
      <w:r w:rsidRPr="005116EE">
        <w:rPr>
          <w:rFonts w:ascii="Times New Roman" w:hAnsi="Times New Roman" w:cs="Times New Roman"/>
          <w:i/>
          <w:sz w:val="24"/>
          <w:szCs w:val="24"/>
          <w:lang w:val="ru-RU"/>
        </w:rPr>
        <w:t>а</w:t>
      </w:r>
      <w:r w:rsidR="004A329A" w:rsidRPr="005116EE">
        <w:rPr>
          <w:rFonts w:ascii="Times New Roman" w:hAnsi="Times New Roman" w:cs="Times New Roman"/>
          <w:i/>
          <w:sz w:val="24"/>
          <w:szCs w:val="24"/>
          <w:lang w:val="ru-RU"/>
        </w:rPr>
        <w:t xml:space="preserve"> </w:t>
      </w:r>
      <w:r w:rsidRPr="005116EE">
        <w:rPr>
          <w:rFonts w:ascii="Times New Roman" w:hAnsi="Times New Roman" w:cs="Times New Roman"/>
          <w:i/>
          <w:sz w:val="24"/>
          <w:szCs w:val="24"/>
          <w:lang w:val="ru-RU"/>
        </w:rPr>
        <w:t xml:space="preserve">для </w:t>
      </w:r>
      <w:r w:rsidR="004A329A" w:rsidRPr="005116EE">
        <w:rPr>
          <w:rFonts w:ascii="Times New Roman" w:hAnsi="Times New Roman" w:cs="Times New Roman"/>
          <w:i/>
          <w:sz w:val="24"/>
          <w:szCs w:val="24"/>
          <w:lang w:val="ru-RU"/>
        </w:rPr>
        <w:t>определения меры сходства статистической импликации между двумя пользователями</w:t>
      </w:r>
      <w:r w:rsidRPr="005116EE">
        <w:rPr>
          <w:rFonts w:ascii="Times New Roman" w:hAnsi="Times New Roman" w:cs="Times New Roman"/>
          <w:i/>
          <w:sz w:val="24"/>
          <w:szCs w:val="24"/>
          <w:lang w:val="ru-RU"/>
        </w:rPr>
        <w:t xml:space="preserve"> </w:t>
      </w:r>
      <w:r w:rsidRPr="005116EE">
        <w:rPr>
          <w:rFonts w:ascii="Times New Roman" w:hAnsi="Times New Roman" w:cs="Times New Roman"/>
          <w:i/>
          <w:position w:val="-12"/>
          <w:sz w:val="24"/>
          <w:szCs w:val="24"/>
        </w:rPr>
        <w:object w:dxaOrig="580" w:dyaOrig="360">
          <v:shape id="_x0000_i1042" type="#_x0000_t75" style="width:30.1pt;height:18.25pt" o:ole="">
            <v:imagedata r:id="rId40" o:title=""/>
          </v:shape>
          <o:OLEObject Type="Embed" ProgID="Equation.3" ShapeID="_x0000_i1042" DrawAspect="Content" ObjectID="_1744495044" r:id="rId41"/>
        </w:object>
      </w:r>
      <w:r w:rsidR="004A329A" w:rsidRPr="005116EE">
        <w:rPr>
          <w:rFonts w:ascii="Times New Roman" w:hAnsi="Times New Roman" w:cs="Times New Roman"/>
          <w:i/>
          <w:sz w:val="24"/>
          <w:szCs w:val="24"/>
          <w:lang w:val="ru-RU"/>
        </w:rPr>
        <w:t xml:space="preserve"> определяется следующим образом:</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Входные данные: рейтинговые данные для продуктов двух пользователей </w:t>
      </w:r>
      <w:r w:rsidRPr="005116EE">
        <w:rPr>
          <w:rFonts w:ascii="Times New Roman" w:hAnsi="Times New Roman" w:cs="Times New Roman"/>
          <w:position w:val="-12"/>
          <w:sz w:val="24"/>
          <w:szCs w:val="24"/>
        </w:rPr>
        <w:object w:dxaOrig="580" w:dyaOrig="360">
          <v:shape id="_x0000_i1043" type="#_x0000_t75" style="width:30.1pt;height:18.25pt" o:ole="">
            <v:imagedata r:id="rId40" o:title=""/>
          </v:shape>
          <o:OLEObject Type="Embed" ProgID="Equation.3" ShapeID="_x0000_i1043" DrawAspect="Content" ObjectID="_1744495045" r:id="rId42"/>
        </w:object>
      </w:r>
      <w:r w:rsidRPr="005116EE">
        <w:rPr>
          <w:rFonts w:ascii="Times New Roman" w:hAnsi="Times New Roman" w:cs="Times New Roman"/>
          <w:sz w:val="24"/>
          <w:szCs w:val="24"/>
          <w:lang w:val="ru-RU"/>
        </w:rPr>
        <w:t>.</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Вывод: значение сходства между двумя пользователями </w:t>
      </w:r>
      <w:r w:rsidRPr="005116EE">
        <w:rPr>
          <w:rFonts w:ascii="Times New Roman" w:hAnsi="Times New Roman" w:cs="Times New Roman"/>
          <w:position w:val="-12"/>
          <w:sz w:val="24"/>
          <w:szCs w:val="24"/>
        </w:rPr>
        <w:object w:dxaOrig="580" w:dyaOrig="360">
          <v:shape id="_x0000_i1044" type="#_x0000_t75" style="width:30.1pt;height:18.25pt" o:ole="">
            <v:imagedata r:id="rId40" o:title=""/>
          </v:shape>
          <o:OLEObject Type="Embed" ProgID="Equation.3" ShapeID="_x0000_i1044" DrawAspect="Content" ObjectID="_1744495046" r:id="rId43"/>
        </w:object>
      </w:r>
      <w:r w:rsidRPr="005116EE">
        <w:rPr>
          <w:rFonts w:ascii="Times New Roman" w:hAnsi="Times New Roman" w:cs="Times New Roman"/>
          <w:sz w:val="24"/>
          <w:szCs w:val="24"/>
          <w:lang w:val="ru-RU"/>
        </w:rPr>
        <w:t>.</w:t>
      </w:r>
    </w:p>
    <w:p w:rsidR="004A329A" w:rsidRPr="005116EE" w:rsidRDefault="004A329A" w:rsidP="00EB6841">
      <w:pPr>
        <w:spacing w:after="0" w:line="240" w:lineRule="auto"/>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Начало</w:t>
      </w:r>
    </w:p>
    <w:p w:rsidR="004A329A" w:rsidRPr="005116EE" w:rsidRDefault="004A329A" w:rsidP="00EB6841">
      <w:pPr>
        <w:spacing w:after="0" w:line="240" w:lineRule="auto"/>
        <w:ind w:firstLine="709"/>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Шаг 1. Производится сгенер</w:t>
      </w:r>
      <w:r w:rsidR="003815E8" w:rsidRPr="005116EE">
        <w:rPr>
          <w:rFonts w:ascii="Times New Roman" w:hAnsi="Times New Roman" w:cs="Times New Roman"/>
          <w:sz w:val="24"/>
          <w:szCs w:val="24"/>
          <w:lang w:val="ru-RU"/>
        </w:rPr>
        <w:t>ировать</w:t>
      </w:r>
      <w:r w:rsidRPr="005116EE">
        <w:rPr>
          <w:rFonts w:ascii="Times New Roman" w:hAnsi="Times New Roman" w:cs="Times New Roman"/>
          <w:sz w:val="24"/>
          <w:szCs w:val="24"/>
          <w:lang w:val="ru-RU"/>
        </w:rPr>
        <w:t xml:space="preserve"> </w:t>
      </w:r>
      <w:r w:rsidR="003815E8" w:rsidRPr="005116EE">
        <w:rPr>
          <w:rFonts w:ascii="Times New Roman" w:hAnsi="Times New Roman" w:cs="Times New Roman"/>
          <w:sz w:val="24"/>
          <w:szCs w:val="24"/>
          <w:lang w:val="ru-RU"/>
        </w:rPr>
        <w:t xml:space="preserve">ассоциативных </w:t>
      </w:r>
      <w:r w:rsidRPr="005116EE">
        <w:rPr>
          <w:rFonts w:ascii="Times New Roman" w:hAnsi="Times New Roman" w:cs="Times New Roman"/>
          <w:sz w:val="24"/>
          <w:szCs w:val="24"/>
          <w:lang w:val="ru-RU"/>
        </w:rPr>
        <w:t>правил из рейтинговой матрицы пользователя.</w:t>
      </w:r>
    </w:p>
    <w:p w:rsidR="004A329A" w:rsidRPr="005116EE" w:rsidRDefault="004A329A" w:rsidP="00EB6841">
      <w:pPr>
        <w:spacing w:after="0" w:line="240" w:lineRule="auto"/>
        <w:ind w:firstLine="709"/>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Шаг 2. Производится выб</w:t>
      </w:r>
      <w:r w:rsidR="00F85CAF" w:rsidRPr="005116EE">
        <w:rPr>
          <w:rFonts w:ascii="Times New Roman" w:hAnsi="Times New Roman" w:cs="Times New Roman"/>
          <w:sz w:val="24"/>
          <w:szCs w:val="24"/>
          <w:lang w:val="ru-RU"/>
        </w:rPr>
        <w:t>рать</w:t>
      </w:r>
      <w:r w:rsidRPr="005116EE">
        <w:rPr>
          <w:rFonts w:ascii="Times New Roman" w:hAnsi="Times New Roman" w:cs="Times New Roman"/>
          <w:sz w:val="24"/>
          <w:szCs w:val="24"/>
          <w:lang w:val="ru-RU"/>
        </w:rPr>
        <w:t xml:space="preserve"> </w:t>
      </w:r>
      <w:r w:rsidR="003815E8" w:rsidRPr="005116EE">
        <w:rPr>
          <w:rFonts w:ascii="Times New Roman" w:hAnsi="Times New Roman" w:cs="Times New Roman"/>
          <w:sz w:val="24"/>
          <w:szCs w:val="24"/>
          <w:lang w:val="ru-RU"/>
        </w:rPr>
        <w:t>ассоциативны</w:t>
      </w:r>
      <w:r w:rsidR="00F85CAF" w:rsidRPr="005116EE">
        <w:rPr>
          <w:rFonts w:ascii="Times New Roman" w:hAnsi="Times New Roman" w:cs="Times New Roman"/>
          <w:sz w:val="24"/>
          <w:szCs w:val="24"/>
          <w:lang w:val="ru-RU"/>
        </w:rPr>
        <w:t>е</w:t>
      </w:r>
      <w:r w:rsidR="003815E8" w:rsidRPr="005116EE">
        <w:rPr>
          <w:rFonts w:ascii="Times New Roman" w:hAnsi="Times New Roman" w:cs="Times New Roman"/>
          <w:sz w:val="24"/>
          <w:szCs w:val="24"/>
          <w:lang w:val="ru-RU"/>
        </w:rPr>
        <w:t xml:space="preserve"> правил</w:t>
      </w:r>
      <w:r w:rsidR="00F85CAF" w:rsidRPr="005116EE">
        <w:rPr>
          <w:rFonts w:ascii="Times New Roman" w:hAnsi="Times New Roman" w:cs="Times New Roman"/>
          <w:sz w:val="24"/>
          <w:szCs w:val="24"/>
          <w:lang w:val="ru-RU"/>
        </w:rPr>
        <w:t>а</w:t>
      </w:r>
      <w:r w:rsidR="003815E8"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lang w:val="ru-RU"/>
        </w:rPr>
        <w:t xml:space="preserve">для двух пользователей </w:t>
      </w:r>
      <w:r w:rsidRPr="005116EE">
        <w:rPr>
          <w:rFonts w:ascii="Times New Roman" w:hAnsi="Times New Roman" w:cs="Times New Roman"/>
          <w:position w:val="-12"/>
          <w:sz w:val="24"/>
          <w:szCs w:val="24"/>
        </w:rPr>
        <w:object w:dxaOrig="580" w:dyaOrig="360">
          <v:shape id="_x0000_i1045" type="#_x0000_t75" style="width:30.1pt;height:18.25pt" o:ole="">
            <v:imagedata r:id="rId40" o:title=""/>
          </v:shape>
          <o:OLEObject Type="Embed" ProgID="Equation.3" ShapeID="_x0000_i1045" DrawAspect="Content" ObjectID="_1744495047" r:id="rId44"/>
        </w:object>
      </w:r>
      <w:r w:rsidRPr="005116EE">
        <w:rPr>
          <w:rFonts w:ascii="Times New Roman" w:hAnsi="Times New Roman" w:cs="Times New Roman"/>
          <w:sz w:val="24"/>
          <w:szCs w:val="24"/>
          <w:lang w:val="ru-RU"/>
        </w:rPr>
        <w:t>:</w:t>
      </w:r>
    </w:p>
    <w:p w:rsidR="004A329A" w:rsidRPr="005116EE" w:rsidRDefault="004A329A" w:rsidP="00EB6841">
      <w:pPr>
        <w:spacing w:after="0" w:line="240" w:lineRule="auto"/>
        <w:ind w:left="720" w:firstLine="414"/>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&lt;В</w:t>
      </w:r>
      <w:r w:rsidR="00F85CAF" w:rsidRPr="005116EE">
        <w:rPr>
          <w:rFonts w:ascii="Times New Roman" w:hAnsi="Times New Roman" w:cs="Times New Roman"/>
          <w:sz w:val="24"/>
          <w:szCs w:val="24"/>
          <w:lang w:val="ru-RU"/>
        </w:rPr>
        <w:t>ыб</w:t>
      </w:r>
      <w:r w:rsidRPr="005116EE">
        <w:rPr>
          <w:rFonts w:ascii="Times New Roman" w:hAnsi="Times New Roman" w:cs="Times New Roman"/>
          <w:sz w:val="24"/>
          <w:szCs w:val="24"/>
          <w:lang w:val="ru-RU"/>
        </w:rPr>
        <w:t>р</w:t>
      </w:r>
      <w:r w:rsidR="00F85CAF" w:rsidRPr="005116EE">
        <w:rPr>
          <w:rFonts w:ascii="Times New Roman" w:hAnsi="Times New Roman" w:cs="Times New Roman"/>
          <w:sz w:val="24"/>
          <w:szCs w:val="24"/>
          <w:lang w:val="ru-RU"/>
        </w:rPr>
        <w:t>ать</w:t>
      </w:r>
      <w:r w:rsidRPr="005116EE">
        <w:rPr>
          <w:rFonts w:ascii="Times New Roman" w:hAnsi="Times New Roman" w:cs="Times New Roman"/>
          <w:sz w:val="24"/>
          <w:szCs w:val="24"/>
          <w:lang w:val="ru-RU"/>
        </w:rPr>
        <w:t xml:space="preserve"> продукт</w:t>
      </w:r>
      <w:r w:rsidR="00F85CAF" w:rsidRPr="005116EE">
        <w:rPr>
          <w:rFonts w:ascii="Times New Roman" w:hAnsi="Times New Roman" w:cs="Times New Roman"/>
          <w:sz w:val="24"/>
          <w:szCs w:val="24"/>
          <w:lang w:val="ru-RU"/>
        </w:rPr>
        <w:t>ы</w:t>
      </w:r>
      <w:r w:rsidRPr="005116EE">
        <w:rPr>
          <w:rFonts w:ascii="Times New Roman" w:hAnsi="Times New Roman" w:cs="Times New Roman"/>
          <w:sz w:val="24"/>
          <w:szCs w:val="24"/>
          <w:lang w:val="ru-RU"/>
        </w:rPr>
        <w:t>, оцененны</w:t>
      </w:r>
      <w:r w:rsidR="00F85CAF" w:rsidRPr="005116EE">
        <w:rPr>
          <w:rFonts w:ascii="Times New Roman" w:hAnsi="Times New Roman" w:cs="Times New Roman"/>
          <w:sz w:val="24"/>
          <w:szCs w:val="24"/>
          <w:lang w:val="ru-RU"/>
        </w:rPr>
        <w:t>е</w:t>
      </w:r>
      <w:r w:rsidRPr="005116EE">
        <w:rPr>
          <w:rFonts w:ascii="Times New Roman" w:hAnsi="Times New Roman" w:cs="Times New Roman"/>
          <w:sz w:val="24"/>
          <w:szCs w:val="24"/>
          <w:lang w:val="ru-RU"/>
        </w:rPr>
        <w:t xml:space="preserve"> пользователями</w:t>
      </w:r>
      <w:r w:rsidR="00F85CAF" w:rsidRPr="005116EE">
        <w:rPr>
          <w:rFonts w:ascii="Times New Roman" w:hAnsi="Times New Roman" w:cs="Times New Roman"/>
          <w:sz w:val="24"/>
          <w:szCs w:val="24"/>
          <w:lang w:val="ru-RU"/>
        </w:rPr>
        <w:t xml:space="preserve"> </w:t>
      </w:r>
      <w:r w:rsidRPr="005116EE">
        <w:rPr>
          <w:rFonts w:ascii="Times New Roman" w:hAnsi="Times New Roman" w:cs="Times New Roman"/>
          <w:position w:val="-12"/>
          <w:sz w:val="24"/>
          <w:szCs w:val="24"/>
        </w:rPr>
        <w:object w:dxaOrig="279" w:dyaOrig="360">
          <v:shape id="_x0000_i1046" type="#_x0000_t75" style="width:13.95pt;height:18.25pt" o:ole="">
            <v:imagedata r:id="rId45" o:title=""/>
          </v:shape>
          <o:OLEObject Type="Embed" ProgID="Equation.3" ShapeID="_x0000_i1046" DrawAspect="Content" ObjectID="_1744495048" r:id="rId46"/>
        </w:object>
      </w:r>
      <w:r w:rsidRPr="005116EE">
        <w:rPr>
          <w:rFonts w:ascii="Times New Roman" w:hAnsi="Times New Roman" w:cs="Times New Roman"/>
          <w:sz w:val="24"/>
          <w:szCs w:val="24"/>
          <w:lang w:val="ru-RU"/>
        </w:rPr>
        <w:t xml:space="preserve">: </w:t>
      </w:r>
      <w:r w:rsidRPr="005116EE">
        <w:rPr>
          <w:rFonts w:ascii="Times New Roman" w:hAnsi="Times New Roman" w:cs="Times New Roman"/>
          <w:position w:val="-14"/>
          <w:sz w:val="24"/>
          <w:szCs w:val="24"/>
        </w:rPr>
        <w:object w:dxaOrig="320" w:dyaOrig="380">
          <v:shape id="_x0000_i1047" type="#_x0000_t75" style="width:16.1pt;height:18.8pt" o:ole="">
            <v:imagedata r:id="rId47" o:title=""/>
          </v:shape>
          <o:OLEObject Type="Embed" ProgID="Equation.3" ShapeID="_x0000_i1047" DrawAspect="Content" ObjectID="_1744495049" r:id="rId48"/>
        </w:object>
      </w:r>
      <w:r w:rsidRPr="005116EE">
        <w:rPr>
          <w:rFonts w:ascii="Times New Roman" w:hAnsi="Times New Roman" w:cs="Times New Roman"/>
          <w:sz w:val="24"/>
          <w:szCs w:val="24"/>
          <w:lang w:val="ru-RU"/>
        </w:rPr>
        <w:t>&gt;;</w:t>
      </w:r>
    </w:p>
    <w:p w:rsidR="004A329A" w:rsidRPr="005116EE" w:rsidRDefault="004A329A" w:rsidP="00EB6841">
      <w:pPr>
        <w:spacing w:after="0" w:line="240" w:lineRule="auto"/>
        <w:ind w:left="720" w:firstLine="414"/>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&lt;В</w:t>
      </w:r>
      <w:r w:rsidR="00F85CAF" w:rsidRPr="005116EE">
        <w:rPr>
          <w:rFonts w:ascii="Times New Roman" w:hAnsi="Times New Roman" w:cs="Times New Roman"/>
          <w:sz w:val="24"/>
          <w:szCs w:val="24"/>
          <w:lang w:val="ru-RU"/>
        </w:rPr>
        <w:t>ыб</w:t>
      </w:r>
      <w:r w:rsidRPr="005116EE">
        <w:rPr>
          <w:rFonts w:ascii="Times New Roman" w:hAnsi="Times New Roman" w:cs="Times New Roman"/>
          <w:sz w:val="24"/>
          <w:szCs w:val="24"/>
          <w:lang w:val="ru-RU"/>
        </w:rPr>
        <w:t>р</w:t>
      </w:r>
      <w:r w:rsidR="00F85CAF" w:rsidRPr="005116EE">
        <w:rPr>
          <w:rFonts w:ascii="Times New Roman" w:hAnsi="Times New Roman" w:cs="Times New Roman"/>
          <w:sz w:val="24"/>
          <w:szCs w:val="24"/>
          <w:lang w:val="ru-RU"/>
        </w:rPr>
        <w:t>ать продукты, не оцененные</w:t>
      </w:r>
      <w:r w:rsidRPr="005116EE">
        <w:rPr>
          <w:rFonts w:ascii="Times New Roman" w:hAnsi="Times New Roman" w:cs="Times New Roman"/>
          <w:sz w:val="24"/>
          <w:szCs w:val="24"/>
          <w:lang w:val="ru-RU"/>
        </w:rPr>
        <w:t xml:space="preserve"> пользователями</w:t>
      </w:r>
      <w:r w:rsidR="00F85CAF" w:rsidRPr="005116EE">
        <w:rPr>
          <w:rFonts w:ascii="Times New Roman" w:hAnsi="Times New Roman" w:cs="Times New Roman"/>
          <w:sz w:val="24"/>
          <w:szCs w:val="24"/>
          <w:lang w:val="ru-RU"/>
        </w:rPr>
        <w:t xml:space="preserve"> </w:t>
      </w:r>
      <w:r w:rsidRPr="005116EE">
        <w:rPr>
          <w:rFonts w:ascii="Times New Roman" w:hAnsi="Times New Roman" w:cs="Times New Roman"/>
          <w:position w:val="-12"/>
          <w:sz w:val="24"/>
          <w:szCs w:val="24"/>
        </w:rPr>
        <w:object w:dxaOrig="260" w:dyaOrig="360">
          <v:shape id="_x0000_i1048" type="#_x0000_t75" style="width:13.95pt;height:18.25pt" o:ole="">
            <v:imagedata r:id="rId49" o:title=""/>
          </v:shape>
          <o:OLEObject Type="Embed" ProgID="Equation.3" ShapeID="_x0000_i1048" DrawAspect="Content" ObjectID="_1744495050" r:id="rId50"/>
        </w:object>
      </w:r>
      <w:r w:rsidRPr="005116EE">
        <w:rPr>
          <w:rFonts w:ascii="Times New Roman" w:hAnsi="Times New Roman" w:cs="Times New Roman"/>
          <w:sz w:val="24"/>
          <w:szCs w:val="24"/>
          <w:lang w:val="ru-RU"/>
        </w:rPr>
        <w:t>:</w:t>
      </w:r>
      <w:r w:rsidR="00F85CAF" w:rsidRPr="005116EE">
        <w:rPr>
          <w:rFonts w:ascii="Times New Roman" w:hAnsi="Times New Roman" w:cs="Times New Roman"/>
          <w:sz w:val="24"/>
          <w:szCs w:val="24"/>
          <w:lang w:val="ru-RU"/>
        </w:rPr>
        <w:t xml:space="preserve"> </w:t>
      </w:r>
      <w:r w:rsidRPr="005116EE">
        <w:rPr>
          <w:rFonts w:ascii="Times New Roman" w:hAnsi="Times New Roman" w:cs="Times New Roman"/>
          <w:position w:val="-14"/>
          <w:sz w:val="24"/>
          <w:szCs w:val="24"/>
        </w:rPr>
        <w:object w:dxaOrig="340" w:dyaOrig="420">
          <v:shape id="_x0000_i1049" type="#_x0000_t75" style="width:17.75pt;height:22.05pt" o:ole="">
            <v:imagedata r:id="rId51" o:title=""/>
          </v:shape>
          <o:OLEObject Type="Embed" ProgID="Equation.3" ShapeID="_x0000_i1049" DrawAspect="Content" ObjectID="_1744495051" r:id="rId52"/>
        </w:object>
      </w:r>
      <w:r w:rsidRPr="005116EE">
        <w:rPr>
          <w:rFonts w:ascii="Times New Roman" w:hAnsi="Times New Roman" w:cs="Times New Roman"/>
          <w:sz w:val="24"/>
          <w:szCs w:val="24"/>
          <w:lang w:val="ru-RU"/>
        </w:rPr>
        <w:t>&gt;;</w:t>
      </w:r>
    </w:p>
    <w:p w:rsidR="004A329A" w:rsidRPr="005116EE" w:rsidRDefault="00F85CAF" w:rsidP="00EB6841">
      <w:pPr>
        <w:spacing w:after="0" w:line="240" w:lineRule="auto"/>
        <w:ind w:left="720" w:firstLine="414"/>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&lt;Выбрать ассоциативные</w:t>
      </w:r>
      <w:r w:rsidR="004A329A" w:rsidRPr="005116EE">
        <w:rPr>
          <w:rFonts w:ascii="Times New Roman" w:hAnsi="Times New Roman" w:cs="Times New Roman"/>
          <w:sz w:val="24"/>
          <w:szCs w:val="24"/>
          <w:lang w:val="ru-RU"/>
        </w:rPr>
        <w:t xml:space="preserve"> правила вида </w:t>
      </w:r>
      <w:r w:rsidRPr="005116EE">
        <w:rPr>
          <w:rFonts w:ascii="Times New Roman" w:hAnsi="Times New Roman" w:cs="Times New Roman"/>
          <w:position w:val="-6"/>
          <w:sz w:val="24"/>
          <w:szCs w:val="24"/>
          <w:lang w:val="ru-RU"/>
        </w:rPr>
        <w:object w:dxaOrig="780" w:dyaOrig="279">
          <v:shape id="_x0000_i1050" type="#_x0000_t75" style="width:40.85pt;height:13.95pt" o:ole="">
            <v:imagedata r:id="rId53" o:title=""/>
          </v:shape>
          <o:OLEObject Type="Embed" ProgID="Equation.3" ShapeID="_x0000_i1050" DrawAspect="Content" ObjectID="_1744495052" r:id="rId54"/>
        </w:object>
      </w:r>
      <w:r w:rsidRPr="005116EE">
        <w:rPr>
          <w:rFonts w:ascii="Times New Roman" w:hAnsi="Times New Roman" w:cs="Times New Roman"/>
          <w:sz w:val="24"/>
          <w:szCs w:val="24"/>
          <w:lang w:val="ru-RU"/>
        </w:rPr>
        <w:t>,где</w:t>
      </w:r>
      <w:r w:rsidR="004A329A" w:rsidRPr="005116EE">
        <w:rPr>
          <w:rFonts w:ascii="Times New Roman" w:hAnsi="Times New Roman" w:cs="Times New Roman"/>
          <w:sz w:val="24"/>
          <w:szCs w:val="24"/>
          <w:lang w:val="ru-RU"/>
        </w:rPr>
        <w:t xml:space="preserve"> </w:t>
      </w:r>
      <w:r w:rsidR="004A329A" w:rsidRPr="005116EE">
        <w:rPr>
          <w:rFonts w:ascii="Times New Roman" w:hAnsi="Times New Roman" w:cs="Times New Roman"/>
          <w:position w:val="-14"/>
          <w:sz w:val="24"/>
          <w:szCs w:val="24"/>
        </w:rPr>
        <w:object w:dxaOrig="780" w:dyaOrig="380">
          <v:shape id="_x0000_i1051" type="#_x0000_t75" style="width:40.85pt;height:18.8pt" o:ole="">
            <v:imagedata r:id="rId55" o:title=""/>
          </v:shape>
          <o:OLEObject Type="Embed" ProgID="Equation.3" ShapeID="_x0000_i1051" DrawAspect="Content" ObjectID="_1744495053" r:id="rId56"/>
        </w:object>
      </w:r>
      <w:r w:rsidR="004A329A" w:rsidRPr="005116EE">
        <w:rPr>
          <w:rFonts w:ascii="Times New Roman" w:hAnsi="Times New Roman" w:cs="Times New Roman"/>
          <w:sz w:val="24"/>
          <w:szCs w:val="24"/>
          <w:lang w:val="ru-RU"/>
        </w:rPr>
        <w:t xml:space="preserve">; </w:t>
      </w:r>
      <w:r w:rsidR="004A329A" w:rsidRPr="005116EE">
        <w:rPr>
          <w:rFonts w:ascii="Times New Roman" w:hAnsi="Times New Roman" w:cs="Times New Roman"/>
          <w:position w:val="-14"/>
          <w:sz w:val="24"/>
          <w:szCs w:val="24"/>
        </w:rPr>
        <w:object w:dxaOrig="740" w:dyaOrig="420">
          <v:shape id="_x0000_i1052" type="#_x0000_t75" style="width:37.05pt;height:22.05pt" o:ole="">
            <v:imagedata r:id="rId57" o:title=""/>
          </v:shape>
          <o:OLEObject Type="Embed" ProgID="Equation.3" ShapeID="_x0000_i1052" DrawAspect="Content" ObjectID="_1744495054" r:id="rId58"/>
        </w:object>
      </w:r>
      <w:r w:rsidR="004A329A" w:rsidRPr="005116EE">
        <w:rPr>
          <w:rFonts w:ascii="Times New Roman" w:hAnsi="Times New Roman" w:cs="Times New Roman"/>
          <w:sz w:val="24"/>
          <w:szCs w:val="24"/>
          <w:lang w:val="ru-RU"/>
        </w:rPr>
        <w:t xml:space="preserve"> и </w:t>
      </w:r>
      <w:r w:rsidR="004A329A" w:rsidRPr="005116EE">
        <w:rPr>
          <w:rFonts w:ascii="Times New Roman" w:hAnsi="Times New Roman" w:cs="Times New Roman"/>
          <w:position w:val="-6"/>
          <w:sz w:val="24"/>
          <w:szCs w:val="24"/>
        </w:rPr>
        <w:object w:dxaOrig="1160" w:dyaOrig="279">
          <v:shape id="_x0000_i1053" type="#_x0000_t75" style="width:58.05pt;height:13.95pt" o:ole="">
            <v:imagedata r:id="rId59" o:title=""/>
          </v:shape>
          <o:OLEObject Type="Embed" ProgID="Equation.3" ShapeID="_x0000_i1053" DrawAspect="Content" ObjectID="_1744495055" r:id="rId60"/>
        </w:object>
      </w:r>
      <w:r w:rsidR="009C7A1C" w:rsidRPr="005116EE">
        <w:rPr>
          <w:rFonts w:ascii="Times New Roman" w:hAnsi="Times New Roman" w:cs="Times New Roman"/>
          <w:sz w:val="24"/>
          <w:szCs w:val="24"/>
          <w:lang w:val="ru-RU"/>
        </w:rPr>
        <w:t>&gt;</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Шаг 3: Производится вычисл</w:t>
      </w:r>
      <w:r w:rsidR="002D6988" w:rsidRPr="005116EE">
        <w:rPr>
          <w:rFonts w:ascii="Times New Roman" w:hAnsi="Times New Roman" w:cs="Times New Roman"/>
          <w:sz w:val="24"/>
          <w:szCs w:val="24"/>
          <w:lang w:val="ru-RU"/>
        </w:rPr>
        <w:t>ить</w:t>
      </w:r>
      <w:r w:rsidRPr="005116EE">
        <w:rPr>
          <w:rFonts w:ascii="Times New Roman" w:hAnsi="Times New Roman" w:cs="Times New Roman"/>
          <w:sz w:val="24"/>
          <w:szCs w:val="24"/>
          <w:lang w:val="ru-RU"/>
        </w:rPr>
        <w:t xml:space="preserve"> значени</w:t>
      </w:r>
      <w:r w:rsidR="002D6988" w:rsidRPr="005116EE">
        <w:rPr>
          <w:rFonts w:ascii="Times New Roman" w:hAnsi="Times New Roman" w:cs="Times New Roman"/>
          <w:sz w:val="24"/>
          <w:szCs w:val="24"/>
          <w:lang w:val="ru-RU"/>
        </w:rPr>
        <w:t>я</w:t>
      </w:r>
      <w:r w:rsidRPr="005116EE">
        <w:rPr>
          <w:rFonts w:ascii="Times New Roman" w:hAnsi="Times New Roman" w:cs="Times New Roman"/>
          <w:sz w:val="24"/>
          <w:szCs w:val="24"/>
          <w:lang w:val="ru-RU"/>
        </w:rPr>
        <w:t xml:space="preserve"> </w:t>
      </w:r>
      <w:r w:rsidR="003815E8" w:rsidRPr="005116EE">
        <w:rPr>
          <w:rFonts w:ascii="Times New Roman" w:hAnsi="Times New Roman" w:cs="Times New Roman"/>
          <w:sz w:val="24"/>
          <w:szCs w:val="24"/>
          <w:lang w:val="ru-RU"/>
        </w:rPr>
        <w:t xml:space="preserve">параметров </w:t>
      </w:r>
      <w:r w:rsidRPr="005116EE">
        <w:rPr>
          <w:rFonts w:ascii="Times New Roman" w:hAnsi="Times New Roman" w:cs="Times New Roman"/>
          <w:position w:val="-14"/>
          <w:sz w:val="24"/>
          <w:szCs w:val="24"/>
        </w:rPr>
        <w:object w:dxaOrig="1260" w:dyaOrig="380">
          <v:shape id="_x0000_i1054" type="#_x0000_t75" style="width:63.4pt;height:18.8pt" o:ole="">
            <v:imagedata r:id="rId61" o:title=""/>
          </v:shape>
          <o:OLEObject Type="Embed" ProgID="Equation.3" ShapeID="_x0000_i1054" DrawAspect="Content" ObjectID="_1744495056" r:id="rId62"/>
        </w:object>
      </w:r>
      <w:r w:rsidR="003815E8" w:rsidRPr="005116EE">
        <w:rPr>
          <w:rFonts w:ascii="Times New Roman" w:hAnsi="Times New Roman" w:cs="Times New Roman"/>
          <w:position w:val="-14"/>
          <w:sz w:val="24"/>
          <w:szCs w:val="24"/>
          <w:lang w:val="ru-RU"/>
        </w:rPr>
        <w:t xml:space="preserve"> </w:t>
      </w:r>
      <w:r w:rsidRPr="005116EE">
        <w:rPr>
          <w:rFonts w:ascii="Times New Roman" w:hAnsi="Times New Roman" w:cs="Times New Roman"/>
          <w:sz w:val="24"/>
          <w:szCs w:val="24"/>
          <w:lang w:val="ru-RU"/>
        </w:rPr>
        <w:t xml:space="preserve">для каждого правила из выбранного набора </w:t>
      </w:r>
      <w:r w:rsidR="00F85CAF" w:rsidRPr="005116EE">
        <w:rPr>
          <w:rFonts w:ascii="Times New Roman" w:hAnsi="Times New Roman" w:cs="Times New Roman"/>
          <w:sz w:val="24"/>
          <w:szCs w:val="24"/>
          <w:lang w:val="ru-RU"/>
        </w:rPr>
        <w:t xml:space="preserve">ассоциативных </w:t>
      </w:r>
      <w:r w:rsidRPr="005116EE">
        <w:rPr>
          <w:rFonts w:ascii="Times New Roman" w:hAnsi="Times New Roman" w:cs="Times New Roman"/>
          <w:sz w:val="24"/>
          <w:szCs w:val="24"/>
          <w:lang w:val="ru-RU"/>
        </w:rPr>
        <w:t>правил.</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Шаг 4:</w:t>
      </w:r>
      <w:r w:rsidR="003815E8"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lang w:val="ru-RU"/>
        </w:rPr>
        <w:t>Производится вычисл</w:t>
      </w:r>
      <w:r w:rsidR="00F85CAF" w:rsidRPr="005116EE">
        <w:rPr>
          <w:rFonts w:ascii="Times New Roman" w:hAnsi="Times New Roman" w:cs="Times New Roman"/>
          <w:sz w:val="24"/>
          <w:szCs w:val="24"/>
          <w:lang w:val="ru-RU"/>
        </w:rPr>
        <w:t>ить</w:t>
      </w:r>
      <w:r w:rsidRPr="005116EE">
        <w:rPr>
          <w:rFonts w:ascii="Times New Roman" w:hAnsi="Times New Roman" w:cs="Times New Roman"/>
          <w:sz w:val="24"/>
          <w:szCs w:val="24"/>
          <w:lang w:val="ru-RU"/>
        </w:rPr>
        <w:t xml:space="preserve"> величину интенсивности статистической</w:t>
      </w:r>
      <w:r w:rsidR="003815E8"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lang w:val="ru-RU"/>
        </w:rPr>
        <w:t xml:space="preserve">импликации для выбранного набора </w:t>
      </w:r>
      <w:r w:rsidR="003815E8" w:rsidRPr="005116EE">
        <w:rPr>
          <w:rFonts w:ascii="Times New Roman" w:hAnsi="Times New Roman" w:cs="Times New Roman"/>
          <w:sz w:val="24"/>
          <w:szCs w:val="24"/>
          <w:lang w:val="ru-RU"/>
        </w:rPr>
        <w:t xml:space="preserve">ассоциативных </w:t>
      </w:r>
      <w:r w:rsidRPr="005116EE">
        <w:rPr>
          <w:rFonts w:ascii="Times New Roman" w:hAnsi="Times New Roman" w:cs="Times New Roman"/>
          <w:sz w:val="24"/>
          <w:szCs w:val="24"/>
          <w:lang w:val="ru-RU"/>
        </w:rPr>
        <w:t>правил.</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Шаг 5: Производится вычисл</w:t>
      </w:r>
      <w:r w:rsidR="00F45ADB" w:rsidRPr="005116EE">
        <w:rPr>
          <w:rFonts w:ascii="Times New Roman" w:hAnsi="Times New Roman" w:cs="Times New Roman"/>
          <w:sz w:val="24"/>
          <w:szCs w:val="24"/>
          <w:lang w:val="ru-RU"/>
        </w:rPr>
        <w:t>ить</w:t>
      </w:r>
      <w:r w:rsidRPr="005116EE">
        <w:rPr>
          <w:rFonts w:ascii="Times New Roman" w:hAnsi="Times New Roman" w:cs="Times New Roman"/>
          <w:sz w:val="24"/>
          <w:szCs w:val="24"/>
          <w:lang w:val="ru-RU"/>
        </w:rPr>
        <w:t xml:space="preserve"> сходств</w:t>
      </w:r>
      <w:r w:rsidR="00F45ADB" w:rsidRPr="005116EE">
        <w:rPr>
          <w:rFonts w:ascii="Times New Roman" w:hAnsi="Times New Roman" w:cs="Times New Roman"/>
          <w:sz w:val="24"/>
          <w:szCs w:val="24"/>
          <w:lang w:val="ru-RU"/>
        </w:rPr>
        <w:t>о</w:t>
      </w:r>
      <w:r w:rsidRPr="005116EE">
        <w:rPr>
          <w:rFonts w:ascii="Times New Roman" w:hAnsi="Times New Roman" w:cs="Times New Roman"/>
          <w:sz w:val="24"/>
          <w:szCs w:val="24"/>
          <w:lang w:val="ru-RU"/>
        </w:rPr>
        <w:t xml:space="preserve"> между двумя пользователями </w:t>
      </w:r>
      <w:r w:rsidRPr="005116EE">
        <w:rPr>
          <w:rFonts w:ascii="Times New Roman" w:hAnsi="Times New Roman" w:cs="Times New Roman"/>
          <w:position w:val="-12"/>
          <w:sz w:val="24"/>
          <w:szCs w:val="24"/>
        </w:rPr>
        <w:object w:dxaOrig="580" w:dyaOrig="360">
          <v:shape id="_x0000_i1055" type="#_x0000_t75" style="width:30.1pt;height:18.25pt" o:ole="">
            <v:imagedata r:id="rId40" o:title=""/>
          </v:shape>
          <o:OLEObject Type="Embed" ProgID="Equation.3" ShapeID="_x0000_i1055" DrawAspect="Content" ObjectID="_1744495057" r:id="rId63"/>
        </w:object>
      </w:r>
      <w:r w:rsidRPr="005116EE">
        <w:rPr>
          <w:rFonts w:ascii="Times New Roman" w:hAnsi="Times New Roman" w:cs="Times New Roman"/>
          <w:sz w:val="24"/>
          <w:szCs w:val="24"/>
          <w:lang w:val="ru-RU"/>
        </w:rPr>
        <w:t>:</w:t>
      </w:r>
    </w:p>
    <w:p w:rsidR="004A329A" w:rsidRPr="005116EE" w:rsidRDefault="004A329A" w:rsidP="0053499E">
      <w:pPr>
        <w:spacing w:after="0" w:line="240" w:lineRule="auto"/>
        <w:ind w:firstLine="144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&lt;</w:t>
      </w:r>
      <w:r w:rsidR="00F45ADB" w:rsidRPr="005116EE">
        <w:rPr>
          <w:rFonts w:ascii="Times New Roman" w:hAnsi="Times New Roman" w:cs="Times New Roman"/>
          <w:sz w:val="24"/>
          <w:szCs w:val="24"/>
          <w:lang w:val="ru-RU"/>
        </w:rPr>
        <w:t>Вычислить</w:t>
      </w:r>
      <w:r w:rsidRPr="005116EE">
        <w:rPr>
          <w:rFonts w:ascii="Times New Roman" w:hAnsi="Times New Roman" w:cs="Times New Roman"/>
          <w:sz w:val="24"/>
          <w:szCs w:val="24"/>
          <w:lang w:val="ru-RU"/>
        </w:rPr>
        <w:t xml:space="preserve"> средне</w:t>
      </w:r>
      <w:r w:rsidR="00F45ADB" w:rsidRPr="005116EE">
        <w:rPr>
          <w:rFonts w:ascii="Times New Roman" w:hAnsi="Times New Roman" w:cs="Times New Roman"/>
          <w:sz w:val="24"/>
          <w:szCs w:val="24"/>
          <w:lang w:val="ru-RU"/>
        </w:rPr>
        <w:t>е</w:t>
      </w:r>
      <w:r w:rsidRPr="005116EE">
        <w:rPr>
          <w:rFonts w:ascii="Times New Roman" w:hAnsi="Times New Roman" w:cs="Times New Roman"/>
          <w:sz w:val="24"/>
          <w:szCs w:val="24"/>
          <w:lang w:val="ru-RU"/>
        </w:rPr>
        <w:t xml:space="preserve"> значени</w:t>
      </w:r>
      <w:r w:rsidR="00F45ADB" w:rsidRPr="005116EE">
        <w:rPr>
          <w:rFonts w:ascii="Times New Roman" w:hAnsi="Times New Roman" w:cs="Times New Roman"/>
          <w:sz w:val="24"/>
          <w:szCs w:val="24"/>
          <w:lang w:val="ru-RU"/>
        </w:rPr>
        <w:t>е</w:t>
      </w:r>
      <w:r w:rsidR="003815E8"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lang w:val="ru-RU"/>
        </w:rPr>
        <w:t xml:space="preserve">интенсивности статистической импликации </w:t>
      </w:r>
      <w:r w:rsidR="00A447B2" w:rsidRPr="005116EE">
        <w:rPr>
          <w:rFonts w:ascii="Times New Roman" w:hAnsi="Times New Roman" w:cs="Times New Roman"/>
          <w:sz w:val="24"/>
          <w:szCs w:val="24"/>
          <w:lang w:val="ru-RU"/>
        </w:rPr>
        <w:t xml:space="preserve">для </w:t>
      </w:r>
      <w:r w:rsidRPr="005116EE">
        <w:rPr>
          <w:rFonts w:ascii="Times New Roman" w:hAnsi="Times New Roman" w:cs="Times New Roman"/>
          <w:sz w:val="24"/>
          <w:szCs w:val="24"/>
          <w:lang w:val="ru-RU"/>
        </w:rPr>
        <w:t xml:space="preserve">набора правил ассоциации </w:t>
      </w:r>
      <w:r w:rsidRPr="005116EE">
        <w:rPr>
          <w:rFonts w:ascii="Times New Roman" w:hAnsi="Times New Roman" w:cs="Times New Roman"/>
          <w:position w:val="-6"/>
          <w:sz w:val="24"/>
          <w:szCs w:val="24"/>
        </w:rPr>
        <w:object w:dxaOrig="220" w:dyaOrig="340">
          <v:shape id="_x0000_i1056" type="#_x0000_t75" style="width:11.8pt;height:17.75pt" o:ole="">
            <v:imagedata r:id="rId64" o:title=""/>
          </v:shape>
          <o:OLEObject Type="Embed" ProgID="Equation.3" ShapeID="_x0000_i1056" DrawAspect="Content" ObjectID="_1744495058" r:id="rId65"/>
        </w:object>
      </w:r>
      <w:r w:rsidRPr="005116EE">
        <w:rPr>
          <w:rFonts w:ascii="Times New Roman" w:hAnsi="Times New Roman" w:cs="Times New Roman"/>
          <w:sz w:val="24"/>
          <w:szCs w:val="24"/>
          <w:lang w:val="ru-RU"/>
        </w:rPr>
        <w:t>&gt;;</w:t>
      </w:r>
    </w:p>
    <w:p w:rsidR="00F85CAF" w:rsidRPr="005116EE" w:rsidRDefault="004A329A" w:rsidP="0053499E">
      <w:pPr>
        <w:spacing w:after="0" w:line="240" w:lineRule="auto"/>
        <w:ind w:firstLine="1418"/>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&lt;</w:t>
      </w:r>
      <w:r w:rsidR="00F45ADB" w:rsidRPr="005116EE">
        <w:rPr>
          <w:rFonts w:ascii="Times New Roman" w:hAnsi="Times New Roman" w:cs="Times New Roman"/>
          <w:sz w:val="24"/>
          <w:szCs w:val="24"/>
          <w:lang w:val="ru-RU"/>
        </w:rPr>
        <w:t>Определить з</w:t>
      </w:r>
      <w:r w:rsidRPr="005116EE">
        <w:rPr>
          <w:rFonts w:ascii="Times New Roman" w:hAnsi="Times New Roman" w:cs="Times New Roman"/>
          <w:sz w:val="24"/>
          <w:szCs w:val="24"/>
          <w:lang w:val="ru-RU"/>
        </w:rPr>
        <w:t>начение сходства между двумя пользователями</w:t>
      </w:r>
      <w:r w:rsidR="003815E8" w:rsidRPr="005116EE">
        <w:rPr>
          <w:rFonts w:ascii="Times New Roman" w:hAnsi="Times New Roman" w:cs="Times New Roman"/>
          <w:sz w:val="24"/>
          <w:szCs w:val="24"/>
          <w:lang w:val="ru-RU"/>
        </w:rPr>
        <w:t xml:space="preserve"> </w:t>
      </w:r>
      <w:r w:rsidR="003815E8" w:rsidRPr="005116EE">
        <w:rPr>
          <w:rFonts w:ascii="Times New Roman" w:hAnsi="Times New Roman" w:cs="Times New Roman"/>
          <w:position w:val="-12"/>
          <w:sz w:val="24"/>
          <w:szCs w:val="24"/>
        </w:rPr>
        <w:object w:dxaOrig="279" w:dyaOrig="360">
          <v:shape id="_x0000_i1057" type="#_x0000_t75" style="width:13.95pt;height:18.25pt" o:ole="">
            <v:imagedata r:id="rId66" o:title=""/>
          </v:shape>
          <o:OLEObject Type="Embed" ProgID="Equation.3" ShapeID="_x0000_i1057" DrawAspect="Content" ObjectID="_1744495059" r:id="rId67"/>
        </w:object>
      </w:r>
      <w:r w:rsidR="003815E8" w:rsidRPr="005116EE">
        <w:rPr>
          <w:rFonts w:ascii="Times New Roman" w:hAnsi="Times New Roman" w:cs="Times New Roman"/>
          <w:sz w:val="24"/>
          <w:szCs w:val="24"/>
          <w:lang w:val="ru-RU"/>
        </w:rPr>
        <w:t xml:space="preserve">, </w:t>
      </w:r>
      <w:r w:rsidR="003815E8" w:rsidRPr="005116EE">
        <w:rPr>
          <w:rFonts w:ascii="Times New Roman" w:hAnsi="Times New Roman" w:cs="Times New Roman"/>
          <w:position w:val="-12"/>
          <w:sz w:val="24"/>
          <w:szCs w:val="24"/>
        </w:rPr>
        <w:object w:dxaOrig="260" w:dyaOrig="360">
          <v:shape id="_x0000_i1058" type="#_x0000_t75" style="width:12.9pt;height:18.25pt" o:ole="">
            <v:imagedata r:id="rId68" o:title=""/>
          </v:shape>
          <o:OLEObject Type="Embed" ProgID="Equation.3" ShapeID="_x0000_i1058" DrawAspect="Content" ObjectID="_1744495060" r:id="rId69"/>
        </w:object>
      </w:r>
      <w:r w:rsidRPr="005116EE">
        <w:rPr>
          <w:rFonts w:ascii="Times New Roman" w:hAnsi="Times New Roman" w:cs="Times New Roman"/>
          <w:sz w:val="24"/>
          <w:szCs w:val="24"/>
          <w:lang w:val="ru-RU"/>
        </w:rPr>
        <w:t>:</w:t>
      </w:r>
      <w:r w:rsidR="0053499E" w:rsidRPr="005116EE">
        <w:rPr>
          <w:rFonts w:ascii="Times New Roman" w:hAnsi="Times New Roman" w:cs="Times New Roman"/>
          <w:color w:val="000000"/>
          <w:position w:val="-12"/>
          <w:sz w:val="24"/>
          <w:szCs w:val="24"/>
        </w:rPr>
        <w:object w:dxaOrig="1820" w:dyaOrig="400">
          <v:shape id="_x0000_i1152" type="#_x0000_t75" style="width:91.35pt;height:22.05pt" o:ole="">
            <v:imagedata r:id="rId70" o:title=""/>
          </v:shape>
          <o:OLEObject Type="Embed" ProgID="Equation.3" ShapeID="_x0000_i1152" DrawAspect="Content" ObjectID="_1744495061" r:id="rId71"/>
        </w:object>
      </w:r>
      <w:r w:rsidR="00425AEF" w:rsidRPr="005116EE">
        <w:rPr>
          <w:rFonts w:ascii="Times New Roman" w:hAnsi="Times New Roman" w:cs="Times New Roman"/>
          <w:sz w:val="24"/>
          <w:szCs w:val="24"/>
          <w:lang w:val="ru-RU"/>
        </w:rPr>
        <w:t>&gt;.</w:t>
      </w:r>
    </w:p>
    <w:p w:rsidR="004A329A" w:rsidRPr="005116EE" w:rsidRDefault="00F85CAF"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i/>
          <w:sz w:val="24"/>
          <w:szCs w:val="24"/>
          <w:lang w:val="ru-RU"/>
        </w:rPr>
        <w:t>Примечание</w:t>
      </w:r>
      <w:r w:rsidR="00E02796" w:rsidRPr="005116EE">
        <w:rPr>
          <w:rFonts w:ascii="Times New Roman" w:hAnsi="Times New Roman" w:cs="Times New Roman"/>
          <w:i/>
          <w:sz w:val="24"/>
          <w:szCs w:val="24"/>
          <w:lang w:val="ru-RU"/>
        </w:rPr>
        <w:t>:</w:t>
      </w:r>
      <w:r w:rsidR="00E02796" w:rsidRPr="005116EE">
        <w:rPr>
          <w:rFonts w:ascii="Times New Roman" w:hAnsi="Times New Roman" w:cs="Times New Roman"/>
          <w:sz w:val="24"/>
          <w:szCs w:val="24"/>
          <w:lang w:val="ru-RU"/>
        </w:rPr>
        <w:t xml:space="preserve"> </w:t>
      </w:r>
      <w:r w:rsidR="00E02796" w:rsidRPr="005116EE">
        <w:rPr>
          <w:rFonts w:ascii="Times New Roman" w:hAnsi="Times New Roman" w:cs="Times New Roman"/>
          <w:position w:val="-12"/>
          <w:sz w:val="24"/>
          <w:szCs w:val="24"/>
        </w:rPr>
        <w:object w:dxaOrig="1280" w:dyaOrig="360">
          <v:shape id="_x0000_i1059" type="#_x0000_t75" style="width:64.5pt;height:18.25pt" o:ole="">
            <v:imagedata r:id="rId72" o:title=""/>
          </v:shape>
          <o:OLEObject Type="Embed" ProgID="Equation.3" ShapeID="_x0000_i1059" DrawAspect="Content" ObjectID="_1744495062" r:id="rId73"/>
        </w:object>
      </w:r>
      <w:r w:rsidR="004A329A" w:rsidRPr="005116EE">
        <w:rPr>
          <w:rFonts w:ascii="Times New Roman" w:hAnsi="Times New Roman" w:cs="Times New Roman"/>
          <w:sz w:val="24"/>
          <w:szCs w:val="24"/>
          <w:lang w:val="ru-RU"/>
        </w:rPr>
        <w:t xml:space="preserve">, то </w:t>
      </w:r>
      <w:r w:rsidR="00F13DAC" w:rsidRPr="005116EE">
        <w:rPr>
          <w:rFonts w:ascii="Times New Roman" w:hAnsi="Times New Roman" w:cs="Times New Roman"/>
          <w:position w:val="-28"/>
          <w:sz w:val="24"/>
          <w:szCs w:val="24"/>
        </w:rPr>
        <w:object w:dxaOrig="1780" w:dyaOrig="680">
          <v:shape id="_x0000_i1060" type="#_x0000_t75" style="width:88.1pt;height:33.85pt" o:ole="">
            <v:imagedata r:id="rId74" o:title=""/>
          </v:shape>
          <o:OLEObject Type="Embed" ProgID="Equation.3" ShapeID="_x0000_i1060" DrawAspect="Content" ObjectID="_1744495063" r:id="rId75"/>
        </w:object>
      </w:r>
      <w:r w:rsidR="004A329A" w:rsidRPr="005116EE">
        <w:rPr>
          <w:rFonts w:ascii="Times New Roman" w:hAnsi="Times New Roman" w:cs="Times New Roman"/>
          <w:sz w:val="24"/>
          <w:szCs w:val="24"/>
          <w:lang w:val="ru-RU"/>
        </w:rPr>
        <w:t>. Таким образом,</w:t>
      </w:r>
      <w:r w:rsidR="00E02796" w:rsidRPr="005116EE">
        <w:rPr>
          <w:rFonts w:ascii="Times New Roman" w:hAnsi="Times New Roman" w:cs="Times New Roman"/>
          <w:color w:val="000000"/>
          <w:position w:val="-12"/>
          <w:sz w:val="24"/>
          <w:szCs w:val="24"/>
        </w:rPr>
        <w:object w:dxaOrig="1719" w:dyaOrig="360">
          <v:shape id="_x0000_i1061" type="#_x0000_t75" style="width:85.95pt;height:18.8pt" o:ole="">
            <v:imagedata r:id="rId76" o:title=""/>
          </v:shape>
          <o:OLEObject Type="Embed" ProgID="Equation.3" ShapeID="_x0000_i1061" DrawAspect="Content" ObjectID="_1744495064" r:id="rId77"/>
        </w:object>
      </w:r>
      <w:r w:rsidR="004A329A" w:rsidRPr="005116EE">
        <w:rPr>
          <w:rFonts w:ascii="Times New Roman" w:hAnsi="Times New Roman" w:cs="Times New Roman"/>
          <w:sz w:val="24"/>
          <w:szCs w:val="24"/>
          <w:lang w:val="ru-RU"/>
        </w:rPr>
        <w:t>.</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b/>
          <w:i/>
          <w:sz w:val="24"/>
          <w:szCs w:val="24"/>
          <w:lang w:val="ru-RU"/>
        </w:rPr>
        <w:t xml:space="preserve">Пример </w:t>
      </w:r>
      <w:r w:rsidR="00E02796" w:rsidRPr="005116EE">
        <w:rPr>
          <w:rFonts w:ascii="Times New Roman" w:hAnsi="Times New Roman" w:cs="Times New Roman"/>
          <w:b/>
          <w:i/>
          <w:sz w:val="24"/>
          <w:szCs w:val="24"/>
          <w:lang w:val="ru-RU"/>
        </w:rPr>
        <w:t>1:</w:t>
      </w:r>
      <w:r w:rsidR="00E02796" w:rsidRPr="005116EE">
        <w:rPr>
          <w:rFonts w:ascii="Times New Roman" w:hAnsi="Times New Roman" w:cs="Times New Roman"/>
          <w:b/>
          <w:sz w:val="24"/>
          <w:szCs w:val="24"/>
          <w:lang w:val="ru-RU"/>
        </w:rPr>
        <w:t xml:space="preserve"> </w:t>
      </w:r>
      <w:r w:rsidRPr="005116EE">
        <w:rPr>
          <w:rFonts w:ascii="Times New Roman" w:hAnsi="Times New Roman" w:cs="Times New Roman"/>
          <w:sz w:val="24"/>
          <w:szCs w:val="24"/>
          <w:lang w:val="ru-RU"/>
        </w:rPr>
        <w:t>Учитывая рейтинговую матрицу двух пользователей, оценивающих 4 продукта, представлен</w:t>
      </w:r>
      <w:r w:rsidR="00384B53" w:rsidRPr="005116EE">
        <w:rPr>
          <w:rFonts w:ascii="Times New Roman" w:hAnsi="Times New Roman" w:cs="Times New Roman"/>
          <w:sz w:val="24"/>
          <w:szCs w:val="24"/>
          <w:lang w:val="ru-RU"/>
        </w:rPr>
        <w:t>а</w:t>
      </w:r>
      <w:r w:rsidRPr="005116EE">
        <w:rPr>
          <w:rFonts w:ascii="Times New Roman" w:hAnsi="Times New Roman" w:cs="Times New Roman"/>
          <w:sz w:val="24"/>
          <w:szCs w:val="24"/>
          <w:lang w:val="ru-RU"/>
        </w:rPr>
        <w:t xml:space="preserve"> в </w:t>
      </w:r>
      <w:r w:rsidR="00E02796" w:rsidRPr="005116EE">
        <w:rPr>
          <w:rFonts w:ascii="Times New Roman" w:hAnsi="Times New Roman" w:cs="Times New Roman"/>
          <w:sz w:val="24"/>
          <w:szCs w:val="24"/>
          <w:lang w:val="ru-RU"/>
        </w:rPr>
        <w:t xml:space="preserve">таблице </w:t>
      </w:r>
      <w:r w:rsidRPr="005116EE">
        <w:rPr>
          <w:rFonts w:ascii="Times New Roman" w:hAnsi="Times New Roman" w:cs="Times New Roman"/>
          <w:sz w:val="24"/>
          <w:szCs w:val="24"/>
          <w:lang w:val="ru-RU"/>
        </w:rPr>
        <w:t>1.</w:t>
      </w:r>
    </w:p>
    <w:p w:rsidR="004A329A" w:rsidRPr="005116EE" w:rsidRDefault="00E02796" w:rsidP="005116EE">
      <w:pPr>
        <w:spacing w:after="0" w:line="240" w:lineRule="auto"/>
        <w:ind w:firstLine="709"/>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Таблица </w:t>
      </w:r>
      <w:r w:rsidR="004A329A" w:rsidRPr="005116EE">
        <w:rPr>
          <w:rFonts w:ascii="Times New Roman" w:hAnsi="Times New Roman" w:cs="Times New Roman"/>
          <w:sz w:val="24"/>
          <w:szCs w:val="24"/>
          <w:lang w:val="ru-RU"/>
        </w:rPr>
        <w:t>1. Рейтинговая матрица двух пользователей</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608"/>
        <w:gridCol w:w="608"/>
        <w:gridCol w:w="608"/>
        <w:gridCol w:w="608"/>
      </w:tblGrid>
      <w:tr w:rsidR="004A329A" w:rsidRPr="005116EE" w:rsidTr="005116EE">
        <w:trPr>
          <w:trHeight w:val="244"/>
        </w:trPr>
        <w:tc>
          <w:tcPr>
            <w:tcW w:w="581" w:type="dxa"/>
            <w:tcBorders>
              <w:top w:val="nil"/>
              <w:left w:val="nil"/>
            </w:tcBorders>
          </w:tcPr>
          <w:p w:rsidR="004A329A" w:rsidRPr="005116EE" w:rsidRDefault="004A329A" w:rsidP="00EB6841">
            <w:pPr>
              <w:pStyle w:val="TableParagraph"/>
              <w:rPr>
                <w:rFonts w:ascii="Times New Roman" w:hAnsi="Times New Roman" w:cs="Times New Roman"/>
                <w:sz w:val="24"/>
                <w:szCs w:val="24"/>
                <w:lang w:val="ru-RU"/>
              </w:rPr>
            </w:pP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w:t>
            </w:r>
            <w:r w:rsidRPr="005116EE">
              <w:rPr>
                <w:rFonts w:ascii="Times New Roman" w:hAnsi="Times New Roman" w:cs="Times New Roman"/>
                <w:sz w:val="24"/>
                <w:szCs w:val="24"/>
                <w:vertAlign w:val="subscript"/>
              </w:rPr>
              <w:t>1</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w:t>
            </w:r>
            <w:r w:rsidRPr="005116EE">
              <w:rPr>
                <w:rFonts w:ascii="Times New Roman" w:hAnsi="Times New Roman" w:cs="Times New Roman"/>
                <w:sz w:val="24"/>
                <w:szCs w:val="24"/>
                <w:vertAlign w:val="subscript"/>
              </w:rPr>
              <w:t>2</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w:t>
            </w:r>
            <w:r w:rsidRPr="005116EE">
              <w:rPr>
                <w:rFonts w:ascii="Times New Roman" w:hAnsi="Times New Roman" w:cs="Times New Roman"/>
                <w:sz w:val="24"/>
                <w:szCs w:val="24"/>
                <w:vertAlign w:val="subscript"/>
              </w:rPr>
              <w:t>3</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w:t>
            </w:r>
            <w:r w:rsidRPr="005116EE">
              <w:rPr>
                <w:rFonts w:ascii="Times New Roman" w:hAnsi="Times New Roman" w:cs="Times New Roman"/>
                <w:sz w:val="24"/>
                <w:szCs w:val="24"/>
                <w:vertAlign w:val="subscript"/>
              </w:rPr>
              <w:t>4</w:t>
            </w:r>
          </w:p>
        </w:tc>
      </w:tr>
      <w:tr w:rsidR="004A329A" w:rsidRPr="005116EE" w:rsidTr="005116EE">
        <w:trPr>
          <w:trHeight w:val="288"/>
        </w:trPr>
        <w:tc>
          <w:tcPr>
            <w:tcW w:w="581" w:type="dxa"/>
          </w:tcPr>
          <w:p w:rsidR="004A329A" w:rsidRPr="005116EE" w:rsidRDefault="004A329A" w:rsidP="00EB6841">
            <w:pPr>
              <w:pStyle w:val="TableParagraph"/>
              <w:ind w:left="88" w:right="115"/>
              <w:jc w:val="center"/>
              <w:rPr>
                <w:rFonts w:ascii="Times New Roman" w:hAnsi="Times New Roman" w:cs="Times New Roman"/>
                <w:sz w:val="24"/>
                <w:szCs w:val="24"/>
              </w:rPr>
            </w:pPr>
            <w:r w:rsidRPr="005116EE">
              <w:rPr>
                <w:rFonts w:ascii="Times New Roman" w:hAnsi="Times New Roman" w:cs="Times New Roman"/>
                <w:sz w:val="24"/>
                <w:szCs w:val="24"/>
              </w:rPr>
              <w:t>u</w:t>
            </w:r>
            <w:r w:rsidRPr="005116EE">
              <w:rPr>
                <w:rFonts w:ascii="Times New Roman" w:hAnsi="Times New Roman" w:cs="Times New Roman"/>
                <w:sz w:val="24"/>
                <w:szCs w:val="24"/>
                <w:vertAlign w:val="subscript"/>
              </w:rPr>
              <w:t>1</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0</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4</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4</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1</w:t>
            </w:r>
          </w:p>
        </w:tc>
      </w:tr>
      <w:tr w:rsidR="004A329A" w:rsidRPr="005116EE" w:rsidTr="005116EE">
        <w:trPr>
          <w:trHeight w:val="291"/>
        </w:trPr>
        <w:tc>
          <w:tcPr>
            <w:tcW w:w="581" w:type="dxa"/>
          </w:tcPr>
          <w:p w:rsidR="004A329A" w:rsidRPr="005116EE" w:rsidRDefault="004A329A" w:rsidP="00EB6841">
            <w:pPr>
              <w:pStyle w:val="TableParagraph"/>
              <w:ind w:left="88" w:right="115"/>
              <w:jc w:val="center"/>
              <w:rPr>
                <w:rFonts w:ascii="Times New Roman" w:hAnsi="Times New Roman" w:cs="Times New Roman"/>
                <w:sz w:val="24"/>
                <w:szCs w:val="24"/>
              </w:rPr>
            </w:pPr>
            <w:r w:rsidRPr="005116EE">
              <w:rPr>
                <w:rFonts w:ascii="Times New Roman" w:hAnsi="Times New Roman" w:cs="Times New Roman"/>
                <w:sz w:val="24"/>
                <w:szCs w:val="24"/>
              </w:rPr>
              <w:t>u</w:t>
            </w:r>
            <w:r w:rsidRPr="005116EE">
              <w:rPr>
                <w:rFonts w:ascii="Times New Roman" w:hAnsi="Times New Roman" w:cs="Times New Roman"/>
                <w:sz w:val="24"/>
                <w:szCs w:val="24"/>
                <w:vertAlign w:val="subscript"/>
              </w:rPr>
              <w:t>2</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0</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0</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4</w:t>
            </w:r>
          </w:p>
        </w:tc>
        <w:tc>
          <w:tcPr>
            <w:tcW w:w="60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0</w:t>
            </w:r>
          </w:p>
        </w:tc>
      </w:tr>
    </w:tbl>
    <w:p w:rsidR="00992C24" w:rsidRPr="005116EE" w:rsidRDefault="004A329A" w:rsidP="00EB6841">
      <w:pPr>
        <w:pStyle w:val="BodyText"/>
        <w:ind w:left="0" w:right="407" w:firstLine="709"/>
        <w:jc w:val="both"/>
        <w:rPr>
          <w:sz w:val="24"/>
          <w:szCs w:val="24"/>
          <w:lang w:val="ru-RU"/>
        </w:rPr>
      </w:pPr>
      <w:r w:rsidRPr="005116EE">
        <w:rPr>
          <w:sz w:val="24"/>
          <w:szCs w:val="24"/>
          <w:lang w:val="ru-RU"/>
        </w:rPr>
        <w:t>Первым шагом является создание ассоциативных правил из матрицы ранжирования.</w:t>
      </w:r>
      <w:r w:rsidR="00EB40F6" w:rsidRPr="005116EE">
        <w:rPr>
          <w:sz w:val="24"/>
          <w:szCs w:val="24"/>
          <w:lang w:val="ru-RU"/>
        </w:rPr>
        <w:t xml:space="preserve"> </w:t>
      </w:r>
      <w:r w:rsidRPr="005116EE">
        <w:rPr>
          <w:sz w:val="24"/>
          <w:szCs w:val="24"/>
          <w:lang w:val="ru-RU"/>
        </w:rPr>
        <w:t xml:space="preserve">Затем производится выбор правила для двух пользователей </w:t>
      </w:r>
      <w:r w:rsidRPr="005116EE">
        <w:rPr>
          <w:position w:val="-10"/>
          <w:sz w:val="24"/>
          <w:szCs w:val="24"/>
        </w:rPr>
        <w:object w:dxaOrig="560" w:dyaOrig="340">
          <v:shape id="_x0000_i1062" type="#_x0000_t75" style="width:27.95pt;height:17.75pt" o:ole="">
            <v:imagedata r:id="rId78" o:title=""/>
          </v:shape>
          <o:OLEObject Type="Embed" ProgID="Equation.3" ShapeID="_x0000_i1062" DrawAspect="Content" ObjectID="_1744495065" r:id="rId79"/>
        </w:object>
      </w:r>
      <w:r w:rsidRPr="005116EE">
        <w:rPr>
          <w:sz w:val="24"/>
          <w:szCs w:val="24"/>
          <w:lang w:val="ru-RU"/>
        </w:rPr>
        <w:t xml:space="preserve">. </w:t>
      </w:r>
      <w:r w:rsidR="00F85CAF" w:rsidRPr="005116EE">
        <w:rPr>
          <w:sz w:val="24"/>
          <w:szCs w:val="24"/>
          <w:lang w:val="ru-RU"/>
        </w:rPr>
        <w:t xml:space="preserve">Ассоциативные правила </w:t>
      </w:r>
      <w:r w:rsidRPr="005116EE">
        <w:rPr>
          <w:sz w:val="24"/>
          <w:szCs w:val="24"/>
          <w:lang w:val="ru-RU"/>
        </w:rPr>
        <w:t>двух пользователей показаны в таблице 2.</w:t>
      </w:r>
      <w:bookmarkStart w:id="0" w:name="_bookmark132"/>
      <w:bookmarkEnd w:id="0"/>
    </w:p>
    <w:p w:rsidR="004A329A" w:rsidRPr="005116EE" w:rsidRDefault="00E02796" w:rsidP="005116EE">
      <w:pPr>
        <w:pStyle w:val="BodyText"/>
        <w:ind w:left="0" w:right="407" w:firstLine="709"/>
        <w:jc w:val="both"/>
        <w:rPr>
          <w:rFonts w:eastAsia="Cambria Math"/>
          <w:sz w:val="24"/>
          <w:szCs w:val="24"/>
          <w:lang w:val="ru-RU"/>
        </w:rPr>
      </w:pPr>
      <w:r w:rsidRPr="005116EE">
        <w:rPr>
          <w:sz w:val="24"/>
          <w:szCs w:val="24"/>
          <w:lang w:val="ru-RU"/>
        </w:rPr>
        <w:t xml:space="preserve">Таблица 2. </w:t>
      </w:r>
      <w:r w:rsidR="00F85CAF" w:rsidRPr="005116EE">
        <w:rPr>
          <w:sz w:val="24"/>
          <w:szCs w:val="24"/>
          <w:lang w:val="ru-RU"/>
        </w:rPr>
        <w:t xml:space="preserve">Ассоциативные правила </w:t>
      </w:r>
      <w:r w:rsidR="004A329A" w:rsidRPr="005116EE">
        <w:rPr>
          <w:sz w:val="24"/>
          <w:szCs w:val="24"/>
          <w:lang w:val="ru-RU"/>
        </w:rPr>
        <w:t xml:space="preserve">двух пользователей </w:t>
      </w:r>
      <w:r w:rsidR="004A329A" w:rsidRPr="005116EE">
        <w:rPr>
          <w:position w:val="-10"/>
          <w:sz w:val="24"/>
          <w:szCs w:val="24"/>
        </w:rPr>
        <w:object w:dxaOrig="560" w:dyaOrig="340">
          <v:shape id="_x0000_i1063" type="#_x0000_t75" style="width:27.95pt;height:17.75pt" o:ole="">
            <v:imagedata r:id="rId80" o:title=""/>
          </v:shape>
          <o:OLEObject Type="Embed" ProgID="Equation.3" ShapeID="_x0000_i1063" DrawAspect="Content" ObjectID="_1744495066" r:id="rId81"/>
        </w:objec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838"/>
      </w:tblGrid>
      <w:tr w:rsidR="004A329A" w:rsidRPr="005116EE" w:rsidTr="005116EE">
        <w:trPr>
          <w:trHeight w:val="294"/>
        </w:trPr>
        <w:tc>
          <w:tcPr>
            <w:tcW w:w="564" w:type="dxa"/>
          </w:tcPr>
          <w:p w:rsidR="004A329A" w:rsidRPr="005116EE" w:rsidRDefault="004A329A" w:rsidP="00EB6841">
            <w:pPr>
              <w:pStyle w:val="TableParagraph"/>
              <w:ind w:left="113" w:right="106"/>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w:t>
            </w:r>
          </w:p>
        </w:tc>
        <w:tc>
          <w:tcPr>
            <w:tcW w:w="2838" w:type="dxa"/>
          </w:tcPr>
          <w:p w:rsidR="004A329A" w:rsidRPr="005116EE" w:rsidRDefault="00F13DAC" w:rsidP="00EB6841">
            <w:pPr>
              <w:pStyle w:val="TableParagraph"/>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Ассоциативные п</w:t>
            </w:r>
            <w:r w:rsidR="004A329A" w:rsidRPr="005116EE">
              <w:rPr>
                <w:rFonts w:ascii="Times New Roman" w:hAnsi="Times New Roman" w:cs="Times New Roman"/>
                <w:sz w:val="24"/>
                <w:szCs w:val="24"/>
                <w:lang w:val="ru-RU"/>
              </w:rPr>
              <w:t xml:space="preserve">равила </w:t>
            </w:r>
          </w:p>
        </w:tc>
      </w:tr>
      <w:tr w:rsidR="004A329A" w:rsidRPr="005116EE" w:rsidTr="005116EE">
        <w:trPr>
          <w:trHeight w:val="251"/>
        </w:trPr>
        <w:tc>
          <w:tcPr>
            <w:tcW w:w="564" w:type="dxa"/>
          </w:tcPr>
          <w:p w:rsidR="004A329A" w:rsidRPr="005116EE" w:rsidRDefault="004A329A" w:rsidP="00EB6841">
            <w:pPr>
              <w:pStyle w:val="TableParagraph"/>
              <w:ind w:left="7"/>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1</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lang w:val="ru-RU"/>
              </w:rPr>
              <w:t>{</w:t>
            </w:r>
            <w:r w:rsidRPr="005116EE">
              <w:rPr>
                <w:rFonts w:ascii="Times New Roman" w:hAnsi="Times New Roman" w:cs="Times New Roman"/>
                <w:sz w:val="24"/>
                <w:szCs w:val="24"/>
              </w:rPr>
              <w:t>i</w:t>
            </w:r>
            <w:r w:rsidRPr="005116EE">
              <w:rPr>
                <w:rFonts w:ascii="Times New Roman" w:hAnsi="Times New Roman" w:cs="Times New Roman"/>
                <w:sz w:val="24"/>
                <w:szCs w:val="24"/>
                <w:lang w:val="ru-RU"/>
              </w:rPr>
              <w:t>2=4}=&gt;</w:t>
            </w:r>
            <w:r w:rsidRPr="005116EE">
              <w:rPr>
                <w:rFonts w:ascii="Times New Roman" w:hAnsi="Times New Roman" w:cs="Times New Roman"/>
                <w:sz w:val="24"/>
                <w:szCs w:val="24"/>
              </w:rPr>
              <w:t>{i1=0}</w:t>
            </w:r>
          </w:p>
        </w:tc>
      </w:tr>
      <w:tr w:rsidR="004A329A" w:rsidRPr="005116EE" w:rsidTr="005116EE">
        <w:trPr>
          <w:trHeight w:val="254"/>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{i4=1}=&gt;{i1=0}</w:t>
            </w:r>
          </w:p>
        </w:tc>
      </w:tr>
      <w:tr w:rsidR="004A329A" w:rsidRPr="005116EE" w:rsidTr="005116EE">
        <w:trPr>
          <w:trHeight w:val="251"/>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lastRenderedPageBreak/>
              <w:t>3</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{i3=4}=&gt;{i1=0}</w:t>
            </w:r>
          </w:p>
        </w:tc>
      </w:tr>
      <w:tr w:rsidR="004A329A" w:rsidRPr="005116EE" w:rsidTr="005116EE">
        <w:trPr>
          <w:trHeight w:val="254"/>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4</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{i3=4}=&gt;{i2=0}</w:t>
            </w:r>
          </w:p>
        </w:tc>
      </w:tr>
      <w:tr w:rsidR="004A329A" w:rsidRPr="005116EE" w:rsidTr="005116EE">
        <w:trPr>
          <w:trHeight w:val="252"/>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5</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{i3=4}=&gt;{i4=0}</w:t>
            </w:r>
          </w:p>
        </w:tc>
      </w:tr>
      <w:tr w:rsidR="004A329A" w:rsidRPr="005116EE" w:rsidTr="005116EE">
        <w:trPr>
          <w:trHeight w:val="253"/>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6</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{i2=4,i4=1}=&gt;{i1=0}</w:t>
            </w:r>
          </w:p>
        </w:tc>
      </w:tr>
      <w:tr w:rsidR="004A329A" w:rsidRPr="005116EE" w:rsidTr="005116EE">
        <w:trPr>
          <w:trHeight w:val="253"/>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7</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{i2=4,i3=4}=&gt;{i1=0}</w:t>
            </w:r>
          </w:p>
        </w:tc>
      </w:tr>
      <w:tr w:rsidR="004A329A" w:rsidRPr="005116EE" w:rsidTr="005116EE">
        <w:trPr>
          <w:trHeight w:val="251"/>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8</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{i3=4,i4=1}=&gt;{i1=0}</w:t>
            </w:r>
          </w:p>
        </w:tc>
      </w:tr>
      <w:tr w:rsidR="004A329A" w:rsidRPr="005116EE" w:rsidTr="005116EE">
        <w:trPr>
          <w:trHeight w:val="253"/>
        </w:trPr>
        <w:tc>
          <w:tcPr>
            <w:tcW w:w="564" w:type="dxa"/>
          </w:tcPr>
          <w:p w:rsidR="004A329A" w:rsidRPr="005116EE" w:rsidRDefault="004A329A" w:rsidP="00EB6841">
            <w:pPr>
              <w:pStyle w:val="TableParagraph"/>
              <w:ind w:left="7"/>
              <w:jc w:val="center"/>
              <w:rPr>
                <w:rFonts w:ascii="Times New Roman" w:hAnsi="Times New Roman" w:cs="Times New Roman"/>
                <w:sz w:val="24"/>
                <w:szCs w:val="24"/>
              </w:rPr>
            </w:pPr>
            <w:r w:rsidRPr="005116EE">
              <w:rPr>
                <w:rFonts w:ascii="Times New Roman" w:hAnsi="Times New Roman" w:cs="Times New Roman"/>
                <w:sz w:val="24"/>
                <w:szCs w:val="24"/>
              </w:rPr>
              <w:t>9</w:t>
            </w:r>
          </w:p>
        </w:tc>
        <w:tc>
          <w:tcPr>
            <w:tcW w:w="283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{i2=4,i3=4,i4=1}=&gt;{i1=0}</w:t>
            </w:r>
          </w:p>
        </w:tc>
      </w:tr>
    </w:tbl>
    <w:p w:rsidR="004A329A" w:rsidRPr="005116EE" w:rsidRDefault="004A329A" w:rsidP="00EB6841">
      <w:pPr>
        <w:pStyle w:val="BodyText"/>
        <w:ind w:left="0" w:right="406" w:firstLine="719"/>
        <w:jc w:val="both"/>
        <w:rPr>
          <w:spacing w:val="-2"/>
          <w:sz w:val="24"/>
          <w:szCs w:val="24"/>
          <w:lang w:val="ru-RU"/>
        </w:rPr>
      </w:pPr>
      <w:r w:rsidRPr="005116EE">
        <w:rPr>
          <w:spacing w:val="-2"/>
          <w:sz w:val="24"/>
          <w:szCs w:val="24"/>
          <w:lang w:val="ru-RU"/>
        </w:rPr>
        <w:t xml:space="preserve">Следующим шагом является определение параметров </w:t>
      </w:r>
      <w:r w:rsidR="004E72BC" w:rsidRPr="005116EE">
        <w:rPr>
          <w:position w:val="-14"/>
          <w:sz w:val="24"/>
          <w:szCs w:val="24"/>
        </w:rPr>
        <w:object w:dxaOrig="1240" w:dyaOrig="380">
          <v:shape id="_x0000_i1064" type="#_x0000_t75" style="width:61.8pt;height:18.8pt" o:ole="">
            <v:imagedata r:id="rId82" o:title=""/>
          </v:shape>
          <o:OLEObject Type="Embed" ProgID="Equation.3" ShapeID="_x0000_i1064" DrawAspect="Content" ObjectID="_1744495067" r:id="rId83"/>
        </w:object>
      </w:r>
      <w:r w:rsidRPr="005116EE">
        <w:rPr>
          <w:spacing w:val="-2"/>
          <w:sz w:val="24"/>
          <w:szCs w:val="24"/>
          <w:lang w:val="ru-RU"/>
        </w:rPr>
        <w:t xml:space="preserve"> для каждого правила ассоциации и вычисление величины интенсивности </w:t>
      </w:r>
      <w:r w:rsidR="00F85CAF" w:rsidRPr="005116EE">
        <w:rPr>
          <w:spacing w:val="-2"/>
          <w:sz w:val="24"/>
          <w:szCs w:val="24"/>
          <w:lang w:val="ru-RU"/>
        </w:rPr>
        <w:t>статистическ</w:t>
      </w:r>
      <w:r w:rsidRPr="005116EE">
        <w:rPr>
          <w:spacing w:val="-2"/>
          <w:sz w:val="24"/>
          <w:szCs w:val="24"/>
          <w:lang w:val="ru-RU"/>
        </w:rPr>
        <w:t>ой</w:t>
      </w:r>
      <w:r w:rsidR="00F85CAF" w:rsidRPr="005116EE">
        <w:rPr>
          <w:spacing w:val="-2"/>
          <w:sz w:val="24"/>
          <w:szCs w:val="24"/>
          <w:lang w:val="ru-RU"/>
        </w:rPr>
        <w:t xml:space="preserve"> </w:t>
      </w:r>
      <w:r w:rsidRPr="005116EE">
        <w:rPr>
          <w:spacing w:val="-2"/>
          <w:sz w:val="24"/>
          <w:szCs w:val="24"/>
          <w:lang w:val="ru-RU"/>
        </w:rPr>
        <w:t>импликации на основе этих параметров. Результаты этог</w:t>
      </w:r>
      <w:r w:rsidR="00E02796" w:rsidRPr="005116EE">
        <w:rPr>
          <w:spacing w:val="-2"/>
          <w:sz w:val="24"/>
          <w:szCs w:val="24"/>
          <w:lang w:val="ru-RU"/>
        </w:rPr>
        <w:t xml:space="preserve">о шага представлены в таблице </w:t>
      </w:r>
      <w:r w:rsidRPr="005116EE">
        <w:rPr>
          <w:spacing w:val="-2"/>
          <w:sz w:val="24"/>
          <w:szCs w:val="24"/>
          <w:lang w:val="ru-RU"/>
        </w:rPr>
        <w:t>3.</w:t>
      </w:r>
    </w:p>
    <w:p w:rsidR="004A329A" w:rsidRPr="005116EE" w:rsidRDefault="00E02796" w:rsidP="005116EE">
      <w:pPr>
        <w:pStyle w:val="Heading5"/>
        <w:ind w:left="0" w:right="514" w:firstLine="709"/>
        <w:rPr>
          <w:b w:val="0"/>
          <w:sz w:val="24"/>
          <w:szCs w:val="24"/>
          <w:lang w:val="ru-RU"/>
        </w:rPr>
      </w:pPr>
      <w:bookmarkStart w:id="1" w:name="_bookmark133"/>
      <w:bookmarkEnd w:id="1"/>
      <w:r w:rsidRPr="005116EE">
        <w:rPr>
          <w:b w:val="0"/>
          <w:sz w:val="24"/>
          <w:szCs w:val="24"/>
          <w:lang w:val="ru-RU"/>
        </w:rPr>
        <w:t xml:space="preserve">Таблица </w:t>
      </w:r>
      <w:r w:rsidR="004A329A" w:rsidRPr="005116EE">
        <w:rPr>
          <w:b w:val="0"/>
          <w:sz w:val="24"/>
          <w:szCs w:val="24"/>
          <w:lang w:val="ru-RU"/>
        </w:rPr>
        <w:t>3. Значение параметров и величина</w:t>
      </w:r>
      <w:r w:rsidRPr="005116EE">
        <w:rPr>
          <w:b w:val="0"/>
          <w:sz w:val="24"/>
          <w:szCs w:val="24"/>
          <w:lang w:val="ru-RU"/>
        </w:rPr>
        <w:t xml:space="preserve"> </w:t>
      </w:r>
      <w:r w:rsidR="004A329A" w:rsidRPr="005116EE">
        <w:rPr>
          <w:b w:val="0"/>
          <w:sz w:val="24"/>
          <w:szCs w:val="24"/>
          <w:lang w:val="ru-RU"/>
        </w:rPr>
        <w:t>интенсивности статистической импликации каждого правила ассоциации</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718"/>
        <w:gridCol w:w="451"/>
        <w:gridCol w:w="559"/>
        <w:gridCol w:w="569"/>
        <w:gridCol w:w="846"/>
        <w:gridCol w:w="2089"/>
      </w:tblGrid>
      <w:tr w:rsidR="004A329A" w:rsidRPr="005116EE" w:rsidTr="005116EE">
        <w:trPr>
          <w:trHeight w:val="292"/>
        </w:trPr>
        <w:tc>
          <w:tcPr>
            <w:tcW w:w="511" w:type="dxa"/>
          </w:tcPr>
          <w:p w:rsidR="004A329A" w:rsidRPr="005116EE" w:rsidRDefault="004A329A" w:rsidP="00EB6841">
            <w:pPr>
              <w:pStyle w:val="TableParagraph"/>
              <w:ind w:left="96" w:right="92"/>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w:t>
            </w:r>
          </w:p>
        </w:tc>
        <w:tc>
          <w:tcPr>
            <w:tcW w:w="2718" w:type="dxa"/>
          </w:tcPr>
          <w:p w:rsidR="004A329A" w:rsidRPr="005116EE" w:rsidRDefault="004A329A" w:rsidP="00EB6841">
            <w:pPr>
              <w:pStyle w:val="TableParagraph"/>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Правило ассоциации</w:t>
            </w:r>
          </w:p>
        </w:tc>
        <w:tc>
          <w:tcPr>
            <w:tcW w:w="451" w:type="dxa"/>
          </w:tcPr>
          <w:p w:rsidR="004A329A" w:rsidRPr="005116EE" w:rsidRDefault="004A329A" w:rsidP="00EB6841">
            <w:pPr>
              <w:pStyle w:val="TableParagraph"/>
              <w:ind w:left="141" w:right="134"/>
              <w:jc w:val="center"/>
              <w:rPr>
                <w:rFonts w:ascii="Times New Roman" w:hAnsi="Times New Roman" w:cs="Times New Roman"/>
                <w:sz w:val="24"/>
                <w:szCs w:val="24"/>
              </w:rPr>
            </w:pPr>
            <w:r w:rsidRPr="005116EE">
              <w:rPr>
                <w:w w:val="115"/>
                <w:sz w:val="24"/>
                <w:szCs w:val="24"/>
              </w:rPr>
              <w:t>𝑛</w:t>
            </w:r>
          </w:p>
        </w:tc>
        <w:tc>
          <w:tcPr>
            <w:tcW w:w="559" w:type="dxa"/>
          </w:tcPr>
          <w:p w:rsidR="004A329A" w:rsidRPr="005116EE" w:rsidRDefault="004A329A" w:rsidP="00EB6841">
            <w:pPr>
              <w:pStyle w:val="TableParagraph"/>
              <w:ind w:right="159"/>
              <w:jc w:val="center"/>
              <w:rPr>
                <w:rFonts w:ascii="Times New Roman" w:hAnsi="Times New Roman" w:cs="Times New Roman"/>
                <w:sz w:val="24"/>
                <w:szCs w:val="24"/>
              </w:rPr>
            </w:pPr>
            <w:r w:rsidRPr="005116EE">
              <w:rPr>
                <w:w w:val="115"/>
                <w:sz w:val="24"/>
                <w:szCs w:val="24"/>
              </w:rPr>
              <w:t>𝑛</w:t>
            </w:r>
            <w:r w:rsidRPr="005116EE">
              <w:rPr>
                <w:w w:val="115"/>
                <w:sz w:val="24"/>
                <w:szCs w:val="24"/>
                <w:vertAlign w:val="subscript"/>
              </w:rPr>
              <w:t>𝐴</w:t>
            </w:r>
          </w:p>
        </w:tc>
        <w:tc>
          <w:tcPr>
            <w:tcW w:w="569" w:type="dxa"/>
          </w:tcPr>
          <w:p w:rsidR="004A329A" w:rsidRPr="005116EE" w:rsidRDefault="004A329A" w:rsidP="00EB6841">
            <w:pPr>
              <w:pStyle w:val="TableParagraph"/>
              <w:ind w:left="140" w:right="141"/>
              <w:jc w:val="center"/>
              <w:rPr>
                <w:rFonts w:ascii="Times New Roman" w:hAnsi="Times New Roman" w:cs="Times New Roman"/>
                <w:sz w:val="24"/>
                <w:szCs w:val="24"/>
              </w:rPr>
            </w:pPr>
            <w:r w:rsidRPr="005116EE">
              <w:rPr>
                <w:w w:val="120"/>
                <w:sz w:val="24"/>
                <w:szCs w:val="24"/>
              </w:rPr>
              <w:t>𝑛</w:t>
            </w:r>
            <w:r w:rsidRPr="005116EE">
              <w:rPr>
                <w:w w:val="120"/>
                <w:sz w:val="24"/>
                <w:szCs w:val="24"/>
                <w:vertAlign w:val="subscript"/>
              </w:rPr>
              <w:t>𝐵</w:t>
            </w:r>
          </w:p>
        </w:tc>
        <w:tc>
          <w:tcPr>
            <w:tcW w:w="846" w:type="dxa"/>
          </w:tcPr>
          <w:p w:rsidR="004A329A" w:rsidRPr="005116EE" w:rsidRDefault="004A329A" w:rsidP="00EB6841">
            <w:pPr>
              <w:pStyle w:val="TableParagraph"/>
              <w:ind w:left="187" w:right="204"/>
              <w:jc w:val="center"/>
              <w:rPr>
                <w:rFonts w:ascii="Times New Roman" w:hAnsi="Times New Roman" w:cs="Times New Roman"/>
                <w:sz w:val="24"/>
                <w:szCs w:val="24"/>
              </w:rPr>
            </w:pPr>
            <w:r w:rsidRPr="005116EE">
              <w:rPr>
                <w:spacing w:val="1"/>
                <w:w w:val="113"/>
                <w:position w:val="5"/>
                <w:sz w:val="24"/>
                <w:szCs w:val="24"/>
              </w:rPr>
              <w:t>𝑛</w:t>
            </w:r>
            <w:r w:rsidRPr="005116EE">
              <w:rPr>
                <w:spacing w:val="-1"/>
                <w:w w:val="104"/>
                <w:sz w:val="24"/>
                <w:szCs w:val="24"/>
              </w:rPr>
              <w:t>𝐴</w:t>
            </w:r>
            <w:r w:rsidRPr="005116EE">
              <w:rPr>
                <w:spacing w:val="-105"/>
                <w:w w:val="110"/>
                <w:sz w:val="24"/>
                <w:szCs w:val="24"/>
              </w:rPr>
              <w:t>𝐵</w:t>
            </w:r>
            <w:r w:rsidRPr="005116EE">
              <w:rPr>
                <w:rFonts w:ascii="Times New Roman" w:hAnsi="Times New Roman" w:cs="Times New Roman"/>
                <w:position w:val="3"/>
                <w:sz w:val="24"/>
                <w:szCs w:val="24"/>
              </w:rPr>
              <w:t>̅</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lang w:val="ru-RU"/>
              </w:rPr>
              <w:t>Интенсивность</w:t>
            </w:r>
          </w:p>
        </w:tc>
      </w:tr>
      <w:tr w:rsidR="004A329A" w:rsidRPr="005116EE" w:rsidTr="005116EE">
        <w:trPr>
          <w:trHeight w:val="253"/>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{i2=4}=&gt;{i1=0}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r w:rsidR="004A329A" w:rsidRPr="005116EE" w:rsidTr="005116EE">
        <w:trPr>
          <w:trHeight w:val="254"/>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{i4=1}=&gt;{i1=0}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r w:rsidR="004A329A" w:rsidRPr="005116EE" w:rsidTr="005116EE">
        <w:trPr>
          <w:trHeight w:val="251"/>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3</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2</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0.3</w:t>
            </w:r>
            <w:r w:rsidR="00F13DAC" w:rsidRPr="005116EE">
              <w:rPr>
                <w:rFonts w:ascii="Times New Roman" w:hAnsi="Times New Roman" w:cs="Times New Roman"/>
                <w:sz w:val="24"/>
                <w:szCs w:val="24"/>
                <w:lang w:val="ru-RU"/>
              </w:rPr>
              <w:t>8</w:t>
            </w:r>
          </w:p>
        </w:tc>
      </w:tr>
      <w:tr w:rsidR="004A329A" w:rsidRPr="005116EE" w:rsidTr="005116EE">
        <w:trPr>
          <w:trHeight w:val="254"/>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4</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{i3=4}=&gt;{i2=0}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2</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0.38</w:t>
            </w:r>
          </w:p>
        </w:tc>
      </w:tr>
      <w:tr w:rsidR="004A329A" w:rsidRPr="005116EE" w:rsidTr="005116EE">
        <w:trPr>
          <w:trHeight w:val="251"/>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5</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{i3=4}=&gt;{i4=0}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2</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0.38</w:t>
            </w:r>
          </w:p>
        </w:tc>
      </w:tr>
      <w:tr w:rsidR="004A329A" w:rsidRPr="005116EE" w:rsidTr="005116EE">
        <w:trPr>
          <w:trHeight w:val="254"/>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6</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{i2=4,i4=1}=&gt;{i1=0}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r w:rsidR="004A329A" w:rsidRPr="005116EE" w:rsidTr="005116EE">
        <w:trPr>
          <w:trHeight w:val="254"/>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7</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{i2=4,i3=4}=&gt; {i1=0}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r w:rsidR="004A329A" w:rsidRPr="005116EE" w:rsidTr="005116EE">
        <w:trPr>
          <w:trHeight w:val="251"/>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8</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{i3=4,i4=1}=&gt; {i1=0}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r w:rsidR="004A329A" w:rsidRPr="005116EE" w:rsidTr="005116EE">
        <w:trPr>
          <w:trHeight w:val="253"/>
        </w:trPr>
        <w:tc>
          <w:tcPr>
            <w:tcW w:w="511" w:type="dxa"/>
          </w:tcPr>
          <w:p w:rsidR="004A329A" w:rsidRPr="005116EE" w:rsidRDefault="004A329A" w:rsidP="00EB6841">
            <w:pPr>
              <w:pStyle w:val="TableParagraph"/>
              <w:ind w:left="4"/>
              <w:jc w:val="center"/>
              <w:rPr>
                <w:rFonts w:ascii="Times New Roman" w:hAnsi="Times New Roman" w:cs="Times New Roman"/>
                <w:sz w:val="24"/>
                <w:szCs w:val="24"/>
              </w:rPr>
            </w:pPr>
            <w:r w:rsidRPr="005116EE">
              <w:rPr>
                <w:rFonts w:ascii="Times New Roman" w:hAnsi="Times New Roman" w:cs="Times New Roman"/>
                <w:sz w:val="24"/>
                <w:szCs w:val="24"/>
              </w:rPr>
              <w:t>9</w:t>
            </w:r>
          </w:p>
        </w:tc>
        <w:tc>
          <w:tcPr>
            <w:tcW w:w="2718" w:type="dxa"/>
          </w:tcPr>
          <w:p w:rsidR="004A329A" w:rsidRPr="005116EE" w:rsidRDefault="004A329A" w:rsidP="00EB6841">
            <w:pPr>
              <w:pStyle w:val="TableParagraph"/>
              <w:ind w:left="107"/>
              <w:rPr>
                <w:rFonts w:ascii="Times New Roman" w:hAnsi="Times New Roman" w:cs="Times New Roman"/>
                <w:sz w:val="24"/>
                <w:szCs w:val="24"/>
              </w:rPr>
            </w:pPr>
            <w:r w:rsidRPr="005116EE">
              <w:rPr>
                <w:rFonts w:ascii="Times New Roman" w:hAnsi="Times New Roman" w:cs="Times New Roman"/>
                <w:sz w:val="24"/>
                <w:szCs w:val="24"/>
              </w:rPr>
              <w:t>{i2=4,i3=4,i4=1}=&gt;{i1=0}</w:t>
            </w:r>
          </w:p>
        </w:tc>
        <w:tc>
          <w:tcPr>
            <w:tcW w:w="451" w:type="dxa"/>
          </w:tcPr>
          <w:p w:rsidR="004A329A" w:rsidRPr="005116EE" w:rsidRDefault="004A329A" w:rsidP="00EB6841">
            <w:pPr>
              <w:pStyle w:val="TableParagraph"/>
              <w:ind w:left="3"/>
              <w:jc w:val="center"/>
              <w:rPr>
                <w:rFonts w:ascii="Times New Roman" w:hAnsi="Times New Roman" w:cs="Times New Roman"/>
                <w:sz w:val="24"/>
                <w:szCs w:val="24"/>
              </w:rPr>
            </w:pPr>
            <w:r w:rsidRPr="005116EE">
              <w:rPr>
                <w:rFonts w:ascii="Times New Roman" w:hAnsi="Times New Roman" w:cs="Times New Roman"/>
                <w:sz w:val="24"/>
                <w:szCs w:val="24"/>
              </w:rPr>
              <w:t>2</w:t>
            </w:r>
          </w:p>
        </w:tc>
        <w:tc>
          <w:tcPr>
            <w:tcW w:w="559" w:type="dxa"/>
          </w:tcPr>
          <w:p w:rsidR="004A329A" w:rsidRPr="005116EE" w:rsidRDefault="004A329A" w:rsidP="00EB6841">
            <w:pPr>
              <w:pStyle w:val="TableParagraph"/>
              <w:ind w:right="227"/>
              <w:jc w:val="right"/>
              <w:rPr>
                <w:rFonts w:ascii="Times New Roman" w:hAnsi="Times New Roman" w:cs="Times New Roman"/>
                <w:sz w:val="24"/>
                <w:szCs w:val="24"/>
              </w:rPr>
            </w:pPr>
            <w:r w:rsidRPr="005116EE">
              <w:rPr>
                <w:rFonts w:ascii="Times New Roman" w:hAnsi="Times New Roman" w:cs="Times New Roman"/>
                <w:sz w:val="24"/>
                <w:szCs w:val="24"/>
              </w:rPr>
              <w:t>1</w:t>
            </w:r>
          </w:p>
        </w:tc>
        <w:tc>
          <w:tcPr>
            <w:tcW w:w="569" w:type="dxa"/>
          </w:tcPr>
          <w:p w:rsidR="004A329A" w:rsidRPr="005116EE" w:rsidRDefault="004A329A" w:rsidP="00EB6841">
            <w:pPr>
              <w:pStyle w:val="TableParagraph"/>
              <w:ind w:left="2"/>
              <w:jc w:val="center"/>
              <w:rPr>
                <w:rFonts w:ascii="Times New Roman" w:hAnsi="Times New Roman" w:cs="Times New Roman"/>
                <w:sz w:val="24"/>
                <w:szCs w:val="24"/>
              </w:rPr>
            </w:pPr>
            <w:r w:rsidRPr="005116EE">
              <w:rPr>
                <w:rFonts w:ascii="Times New Roman" w:hAnsi="Times New Roman" w:cs="Times New Roman"/>
                <w:sz w:val="24"/>
                <w:szCs w:val="24"/>
              </w:rPr>
              <w:t>1</w:t>
            </w:r>
          </w:p>
        </w:tc>
        <w:tc>
          <w:tcPr>
            <w:tcW w:w="846" w:type="dxa"/>
          </w:tcPr>
          <w:p w:rsidR="004A329A" w:rsidRPr="005116EE" w:rsidRDefault="004A329A" w:rsidP="00EB6841">
            <w:pPr>
              <w:pStyle w:val="TableParagraph"/>
              <w:ind w:left="1"/>
              <w:jc w:val="center"/>
              <w:rPr>
                <w:rFonts w:ascii="Times New Roman" w:hAnsi="Times New Roman" w:cs="Times New Roman"/>
                <w:sz w:val="24"/>
                <w:szCs w:val="24"/>
              </w:rPr>
            </w:pPr>
            <w:r w:rsidRPr="005116EE">
              <w:rPr>
                <w:rFonts w:ascii="Times New Roman" w:hAnsi="Times New Roman" w:cs="Times New Roman"/>
                <w:sz w:val="24"/>
                <w:szCs w:val="24"/>
              </w:rPr>
              <w:t>0</w:t>
            </w:r>
          </w:p>
        </w:tc>
        <w:tc>
          <w:tcPr>
            <w:tcW w:w="2089" w:type="dxa"/>
          </w:tcPr>
          <w:p w:rsidR="004A329A" w:rsidRPr="005116EE" w:rsidRDefault="004A329A" w:rsidP="00EB6841">
            <w:pPr>
              <w:pStyle w:val="TableParagraph"/>
              <w:ind w:left="169" w:right="169"/>
              <w:jc w:val="center"/>
              <w:rPr>
                <w:rFonts w:ascii="Times New Roman" w:hAnsi="Times New Roman" w:cs="Times New Roman"/>
                <w:sz w:val="24"/>
                <w:szCs w:val="24"/>
                <w:lang w:val="ru-RU"/>
              </w:rPr>
            </w:pPr>
            <w:r w:rsidRPr="005116EE">
              <w:rPr>
                <w:rFonts w:ascii="Times New Roman" w:hAnsi="Times New Roman" w:cs="Times New Roman"/>
                <w:sz w:val="24"/>
                <w:szCs w:val="24"/>
              </w:rPr>
              <w:t>0.4</w:t>
            </w:r>
            <w:r w:rsidR="00F13DAC" w:rsidRPr="005116EE">
              <w:rPr>
                <w:rFonts w:ascii="Times New Roman" w:hAnsi="Times New Roman" w:cs="Times New Roman"/>
                <w:sz w:val="24"/>
                <w:szCs w:val="24"/>
                <w:lang w:val="ru-RU"/>
              </w:rPr>
              <w:t>9</w:t>
            </w:r>
          </w:p>
        </w:tc>
      </w:tr>
    </w:tbl>
    <w:p w:rsidR="004A329A" w:rsidRPr="005116EE" w:rsidRDefault="004A329A" w:rsidP="00EB6841">
      <w:pPr>
        <w:spacing w:after="0" w:line="240" w:lineRule="auto"/>
        <w:ind w:left="720"/>
        <w:rPr>
          <w:rFonts w:ascii="Times New Roman" w:hAnsi="Times New Roman" w:cs="Times New Roman"/>
          <w:sz w:val="24"/>
          <w:szCs w:val="24"/>
          <w:lang w:val="ru-RU"/>
        </w:rPr>
      </w:pPr>
      <w:r w:rsidRPr="005116EE">
        <w:rPr>
          <w:rFonts w:ascii="Times New Roman" w:eastAsia="Times New Roman" w:hAnsi="Times New Roman" w:cs="Times New Roman"/>
          <w:sz w:val="24"/>
          <w:szCs w:val="24"/>
          <w:lang w:val="ru-RU"/>
        </w:rPr>
        <w:t>Наконец, сходство между пользователями</w:t>
      </w:r>
      <w:r w:rsidRPr="005116EE">
        <w:rPr>
          <w:rFonts w:ascii="Times New Roman" w:hAnsi="Times New Roman" w:cs="Times New Roman"/>
          <w:position w:val="-10"/>
          <w:sz w:val="24"/>
          <w:szCs w:val="24"/>
        </w:rPr>
        <w:object w:dxaOrig="560" w:dyaOrig="340">
          <v:shape id="_x0000_i1065" type="#_x0000_t75" style="width:27.95pt;height:17.75pt" o:ole="">
            <v:imagedata r:id="rId84" o:title=""/>
          </v:shape>
          <o:OLEObject Type="Embed" ProgID="Equation.3" ShapeID="_x0000_i1065" DrawAspect="Content" ObjectID="_1744495068" r:id="rId85"/>
        </w:object>
      </w:r>
      <w:r w:rsidRPr="005116EE">
        <w:rPr>
          <w:rFonts w:ascii="Times New Roman" w:eastAsia="Times New Roman" w:hAnsi="Times New Roman" w:cs="Times New Roman"/>
          <w:sz w:val="24"/>
          <w:szCs w:val="24"/>
          <w:lang w:val="ru-RU"/>
        </w:rPr>
        <w:t xml:space="preserve">определяется следующим образом: </w:t>
      </w:r>
      <w:r w:rsidR="00E054AF" w:rsidRPr="005116EE">
        <w:rPr>
          <w:rFonts w:ascii="Times New Roman" w:hAnsi="Times New Roman" w:cs="Times New Roman"/>
          <w:color w:val="000000"/>
          <w:position w:val="-12"/>
          <w:sz w:val="24"/>
          <w:szCs w:val="24"/>
        </w:rPr>
        <w:object w:dxaOrig="2680" w:dyaOrig="360">
          <v:shape id="_x0000_i1066" type="#_x0000_t75" style="width:133.8pt;height:18.8pt" o:ole="">
            <v:imagedata r:id="rId86" o:title=""/>
          </v:shape>
          <o:OLEObject Type="Embed" ProgID="Equation.3" ShapeID="_x0000_i1066" DrawAspect="Content" ObjectID="_1744495069" r:id="rId87"/>
        </w:object>
      </w:r>
    </w:p>
    <w:p w:rsidR="004A329A" w:rsidRPr="005116EE" w:rsidRDefault="004A329A" w:rsidP="00EB6841">
      <w:pPr>
        <w:spacing w:after="0" w:line="240" w:lineRule="auto"/>
        <w:ind w:firstLine="720"/>
        <w:jc w:val="both"/>
        <w:rPr>
          <w:rFonts w:ascii="Times New Roman" w:hAnsi="Times New Roman" w:cs="Times New Roman"/>
          <w:b/>
          <w:color w:val="000000"/>
          <w:sz w:val="24"/>
          <w:szCs w:val="24"/>
          <w:lang w:val="ru-RU"/>
        </w:rPr>
      </w:pPr>
      <w:r w:rsidRPr="005116EE">
        <w:rPr>
          <w:rFonts w:ascii="Times New Roman" w:hAnsi="Times New Roman" w:cs="Times New Roman"/>
          <w:b/>
          <w:sz w:val="24"/>
          <w:szCs w:val="24"/>
          <w:lang w:val="ru-RU"/>
        </w:rPr>
        <w:t>Алгоритм поддержки приняти</w:t>
      </w:r>
      <w:r w:rsidR="00F13DAC" w:rsidRPr="005116EE">
        <w:rPr>
          <w:rFonts w:ascii="Times New Roman" w:hAnsi="Times New Roman" w:cs="Times New Roman"/>
          <w:b/>
          <w:sz w:val="24"/>
          <w:szCs w:val="24"/>
          <w:lang w:val="ru-RU"/>
        </w:rPr>
        <w:t>я</w:t>
      </w:r>
      <w:r w:rsidRPr="005116EE">
        <w:rPr>
          <w:rFonts w:ascii="Times New Roman" w:hAnsi="Times New Roman" w:cs="Times New Roman"/>
          <w:b/>
          <w:sz w:val="24"/>
          <w:szCs w:val="24"/>
          <w:lang w:val="ru-RU"/>
        </w:rPr>
        <w:t xml:space="preserve"> решени</w:t>
      </w:r>
      <w:r w:rsidR="00F13DAC" w:rsidRPr="005116EE">
        <w:rPr>
          <w:rFonts w:ascii="Times New Roman" w:hAnsi="Times New Roman" w:cs="Times New Roman"/>
          <w:b/>
          <w:sz w:val="24"/>
          <w:szCs w:val="24"/>
          <w:lang w:val="ru-RU"/>
        </w:rPr>
        <w:t xml:space="preserve">я для </w:t>
      </w:r>
      <w:r w:rsidRPr="005116EE">
        <w:rPr>
          <w:rFonts w:ascii="Times New Roman" w:hAnsi="Times New Roman" w:cs="Times New Roman"/>
          <w:b/>
          <w:sz w:val="24"/>
          <w:szCs w:val="24"/>
          <w:lang w:val="ru-RU"/>
        </w:rPr>
        <w:t>п</w:t>
      </w:r>
      <w:r w:rsidRPr="005116EE">
        <w:rPr>
          <w:rFonts w:ascii="Times New Roman" w:hAnsi="Times New Roman" w:cs="Times New Roman"/>
          <w:b/>
          <w:color w:val="000000"/>
          <w:sz w:val="24"/>
          <w:szCs w:val="24"/>
          <w:lang w:val="ru-RU"/>
        </w:rPr>
        <w:t xml:space="preserve">рогноза рейтинга продуктов </w:t>
      </w:r>
      <w:r w:rsidR="00F13DAC" w:rsidRPr="005116EE">
        <w:rPr>
          <w:rFonts w:ascii="Times New Roman" w:hAnsi="Times New Roman" w:cs="Times New Roman"/>
          <w:b/>
          <w:color w:val="000000"/>
          <w:sz w:val="24"/>
          <w:szCs w:val="24"/>
          <w:lang w:val="ru-RU"/>
        </w:rPr>
        <w:t>при</w:t>
      </w:r>
      <w:r w:rsidRPr="005116EE">
        <w:rPr>
          <w:rFonts w:ascii="Times New Roman" w:hAnsi="Times New Roman" w:cs="Times New Roman"/>
          <w:b/>
          <w:color w:val="000000"/>
          <w:sz w:val="24"/>
          <w:szCs w:val="24"/>
          <w:lang w:val="ru-RU"/>
        </w:rPr>
        <w:t xml:space="preserve"> </w:t>
      </w:r>
      <w:r w:rsidR="00E02796" w:rsidRPr="005116EE">
        <w:rPr>
          <w:rFonts w:ascii="Times New Roman" w:hAnsi="Times New Roman" w:cs="Times New Roman"/>
          <w:b/>
          <w:color w:val="000000"/>
          <w:sz w:val="24"/>
          <w:szCs w:val="24"/>
          <w:lang w:val="ru-RU"/>
        </w:rPr>
        <w:t>отсутствующих</w:t>
      </w:r>
      <w:r w:rsidRPr="005116EE">
        <w:rPr>
          <w:rFonts w:ascii="Times New Roman" w:hAnsi="Times New Roman" w:cs="Times New Roman"/>
          <w:b/>
          <w:color w:val="000000"/>
          <w:sz w:val="24"/>
          <w:szCs w:val="24"/>
          <w:lang w:val="ru-RU"/>
        </w:rPr>
        <w:t xml:space="preserve"> оценк</w:t>
      </w:r>
      <w:r w:rsidR="00F13DAC" w:rsidRPr="005116EE">
        <w:rPr>
          <w:rFonts w:ascii="Times New Roman" w:hAnsi="Times New Roman" w:cs="Times New Roman"/>
          <w:b/>
          <w:color w:val="000000"/>
          <w:sz w:val="24"/>
          <w:szCs w:val="24"/>
          <w:lang w:val="ru-RU"/>
        </w:rPr>
        <w:t>ах</w:t>
      </w:r>
      <w:r w:rsidR="00E02796" w:rsidRPr="005116EE">
        <w:rPr>
          <w:rFonts w:ascii="Times New Roman" w:hAnsi="Times New Roman" w:cs="Times New Roman"/>
          <w:b/>
          <w:color w:val="000000"/>
          <w:sz w:val="24"/>
          <w:szCs w:val="24"/>
          <w:lang w:val="ru-RU"/>
        </w:rPr>
        <w:t xml:space="preserve"> на основе меры сходства статистической импликации</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Рекомендательная модель совместной фильтрации, основанная на</w:t>
      </w:r>
      <w:r w:rsidR="0013127D" w:rsidRPr="005116EE">
        <w:rPr>
          <w:rFonts w:ascii="Times New Roman" w:hAnsi="Times New Roman" w:cs="Times New Roman"/>
          <w:sz w:val="24"/>
          <w:szCs w:val="24"/>
          <w:lang w:val="ru-RU"/>
        </w:rPr>
        <w:t xml:space="preserve"> мере</w:t>
      </w:r>
      <w:r w:rsidRPr="005116EE">
        <w:rPr>
          <w:rFonts w:ascii="Times New Roman" w:hAnsi="Times New Roman" w:cs="Times New Roman"/>
          <w:sz w:val="24"/>
          <w:szCs w:val="24"/>
          <w:lang w:val="ru-RU"/>
        </w:rPr>
        <w:t xml:space="preserve"> сходства статистической импликации определяется следующим образом:</w:t>
      </w:r>
    </w:p>
    <w:p w:rsidR="004A329A" w:rsidRPr="005116EE" w:rsidRDefault="00B02BFF" w:rsidP="0053499E">
      <w:pPr>
        <w:pStyle w:val="BodyText"/>
        <w:ind w:left="1125"/>
        <w:jc w:val="right"/>
        <w:rPr>
          <w:rFonts w:eastAsiaTheme="minorHAnsi"/>
          <w:sz w:val="24"/>
          <w:szCs w:val="24"/>
          <w:lang w:val="ru-RU"/>
        </w:rPr>
      </w:pPr>
      <w:r w:rsidRPr="005116EE">
        <w:rPr>
          <w:rFonts w:eastAsiaTheme="minorHAnsi"/>
          <w:position w:val="-10"/>
          <w:sz w:val="24"/>
          <w:szCs w:val="24"/>
          <w:lang w:val="ru-RU"/>
        </w:rPr>
        <w:object w:dxaOrig="2140" w:dyaOrig="320">
          <v:shape id="_x0000_i1067" type="#_x0000_t75" style="width:105.85pt;height:17.75pt" o:ole="">
            <v:imagedata r:id="rId88" o:title=""/>
          </v:shape>
          <o:OLEObject Type="Embed" ProgID="Equation.3" ShapeID="_x0000_i1067" DrawAspect="Content" ObjectID="_1744495070" r:id="rId89"/>
        </w:object>
      </w:r>
      <w:r w:rsidR="00992C24" w:rsidRPr="005116EE">
        <w:rPr>
          <w:rFonts w:eastAsiaTheme="minorHAnsi"/>
          <w:sz w:val="24"/>
          <w:szCs w:val="24"/>
          <w:lang w:val="ru-RU"/>
        </w:rPr>
        <w:tab/>
      </w:r>
      <w:r w:rsidR="00992C24" w:rsidRPr="005116EE">
        <w:rPr>
          <w:rFonts w:eastAsiaTheme="minorHAnsi"/>
          <w:sz w:val="24"/>
          <w:szCs w:val="24"/>
          <w:lang w:val="ru-RU"/>
        </w:rPr>
        <w:tab/>
      </w:r>
      <w:r w:rsidR="00992C24" w:rsidRPr="005116EE">
        <w:rPr>
          <w:rFonts w:eastAsiaTheme="minorHAnsi"/>
          <w:sz w:val="24"/>
          <w:szCs w:val="24"/>
          <w:lang w:val="ru-RU"/>
        </w:rPr>
        <w:tab/>
      </w:r>
      <w:r w:rsidR="00992C24" w:rsidRPr="005116EE">
        <w:rPr>
          <w:rFonts w:eastAsiaTheme="minorHAnsi"/>
          <w:sz w:val="24"/>
          <w:szCs w:val="24"/>
          <w:lang w:val="ru-RU"/>
        </w:rPr>
        <w:tab/>
      </w:r>
      <w:r w:rsidR="00992C24" w:rsidRPr="005116EE">
        <w:rPr>
          <w:rFonts w:eastAsiaTheme="minorHAnsi"/>
          <w:sz w:val="24"/>
          <w:szCs w:val="24"/>
          <w:lang w:val="ru-RU"/>
        </w:rPr>
        <w:tab/>
      </w:r>
      <w:r w:rsidR="00992C24" w:rsidRPr="005116EE">
        <w:rPr>
          <w:rFonts w:eastAsiaTheme="minorHAnsi"/>
          <w:sz w:val="24"/>
          <w:szCs w:val="24"/>
          <w:lang w:val="ru-RU"/>
        </w:rPr>
        <w:tab/>
        <w:t>(3)</w:t>
      </w:r>
    </w:p>
    <w:p w:rsidR="004A329A" w:rsidRPr="005116EE" w:rsidRDefault="004A329A" w:rsidP="00EB6841">
      <w:pPr>
        <w:pStyle w:val="BodyText"/>
        <w:ind w:left="0"/>
        <w:jc w:val="both"/>
        <w:rPr>
          <w:rFonts w:eastAsiaTheme="minorHAnsi"/>
          <w:sz w:val="24"/>
          <w:szCs w:val="24"/>
          <w:lang w:val="ru-RU"/>
        </w:rPr>
      </w:pPr>
      <w:r w:rsidRPr="005116EE">
        <w:rPr>
          <w:rFonts w:eastAsiaTheme="minorHAnsi"/>
          <w:sz w:val="24"/>
          <w:szCs w:val="24"/>
          <w:lang w:val="ru-RU"/>
        </w:rPr>
        <w:t xml:space="preserve">где, </w:t>
      </w:r>
      <w:r w:rsidR="00B02BFF" w:rsidRPr="005116EE">
        <w:rPr>
          <w:rFonts w:eastAsiaTheme="minorHAnsi"/>
          <w:position w:val="-12"/>
          <w:sz w:val="24"/>
          <w:szCs w:val="24"/>
          <w:lang w:val="ru-RU"/>
        </w:rPr>
        <w:object w:dxaOrig="1680" w:dyaOrig="360">
          <v:shape id="_x0000_i1068" type="#_x0000_t75" style="width:83.8pt;height:18.8pt" o:ole="">
            <v:imagedata r:id="rId90" o:title=""/>
          </v:shape>
          <o:OLEObject Type="Embed" ProgID="Equation.3" ShapeID="_x0000_i1068" DrawAspect="Content" ObjectID="_1744495071" r:id="rId91"/>
        </w:object>
      </w:r>
      <w:r w:rsidR="00992C24" w:rsidRPr="005116EE">
        <w:rPr>
          <w:rFonts w:eastAsiaTheme="minorHAnsi"/>
          <w:sz w:val="24"/>
          <w:szCs w:val="24"/>
          <w:lang w:val="ru-RU"/>
        </w:rPr>
        <w:t xml:space="preserve"> –</w:t>
      </w:r>
      <w:r w:rsidRPr="005116EE">
        <w:rPr>
          <w:rFonts w:eastAsiaTheme="minorHAnsi"/>
          <w:sz w:val="24"/>
          <w:szCs w:val="24"/>
          <w:lang w:val="ru-RU"/>
        </w:rPr>
        <w:t xml:space="preserve"> множество </w:t>
      </w:r>
      <w:r w:rsidR="00B02BFF" w:rsidRPr="005116EE">
        <w:rPr>
          <w:rFonts w:eastAsiaTheme="minorHAnsi"/>
          <w:position w:val="-6"/>
          <w:sz w:val="24"/>
          <w:szCs w:val="24"/>
          <w:lang w:val="ru-RU"/>
        </w:rPr>
        <w:object w:dxaOrig="200" w:dyaOrig="220">
          <v:shape id="_x0000_i1069" type="#_x0000_t75" style="width:10.2pt;height:12.35pt" o:ole="">
            <v:imagedata r:id="rId92" o:title=""/>
          </v:shape>
          <o:OLEObject Type="Embed" ProgID="Equation.3" ShapeID="_x0000_i1069" DrawAspect="Content" ObjectID="_1744495072" r:id="rId93"/>
        </w:object>
      </w:r>
      <w:r w:rsidRPr="005116EE">
        <w:rPr>
          <w:rFonts w:eastAsiaTheme="minorHAnsi"/>
          <w:sz w:val="24"/>
          <w:szCs w:val="24"/>
          <w:lang w:val="ru-RU"/>
        </w:rPr>
        <w:t xml:space="preserve"> пользователей системы;</w:t>
      </w:r>
      <w:r w:rsidR="00B02BFF" w:rsidRPr="005116EE">
        <w:rPr>
          <w:rFonts w:eastAsiaTheme="minorHAnsi"/>
          <w:position w:val="-12"/>
          <w:sz w:val="24"/>
          <w:szCs w:val="24"/>
          <w:lang w:val="ru-RU"/>
        </w:rPr>
        <w:object w:dxaOrig="1460" w:dyaOrig="360">
          <v:shape id="_x0000_i1070" type="#_x0000_t75" style="width:73.05pt;height:18.8pt" o:ole="">
            <v:imagedata r:id="rId94" o:title=""/>
          </v:shape>
          <o:OLEObject Type="Embed" ProgID="Equation.3" ShapeID="_x0000_i1070" DrawAspect="Content" ObjectID="_1744495073" r:id="rId95"/>
        </w:object>
      </w:r>
      <w:r w:rsidR="00992C24" w:rsidRPr="005116EE">
        <w:rPr>
          <w:rFonts w:eastAsiaTheme="minorHAnsi"/>
          <w:sz w:val="24"/>
          <w:szCs w:val="24"/>
          <w:lang w:val="ru-RU"/>
        </w:rPr>
        <w:t xml:space="preserve"> –</w:t>
      </w:r>
      <w:r w:rsidRPr="005116EE">
        <w:rPr>
          <w:rFonts w:eastAsiaTheme="minorHAnsi"/>
          <w:sz w:val="24"/>
          <w:szCs w:val="24"/>
          <w:lang w:val="ru-RU"/>
        </w:rPr>
        <w:t xml:space="preserve"> множество </w:t>
      </w:r>
      <w:r w:rsidR="00B02BFF" w:rsidRPr="005116EE">
        <w:rPr>
          <w:rFonts w:eastAsiaTheme="minorHAnsi"/>
          <w:position w:val="-6"/>
          <w:sz w:val="24"/>
          <w:szCs w:val="24"/>
          <w:lang w:val="ru-RU"/>
        </w:rPr>
        <w:object w:dxaOrig="260" w:dyaOrig="220">
          <v:shape id="_x0000_i1071" type="#_x0000_t75" style="width:13.95pt;height:12.35pt" o:ole="">
            <v:imagedata r:id="rId96" o:title=""/>
          </v:shape>
          <o:OLEObject Type="Embed" ProgID="Equation.3" ShapeID="_x0000_i1071" DrawAspect="Content" ObjectID="_1744495074" r:id="rId97"/>
        </w:object>
      </w:r>
      <w:r w:rsidRPr="005116EE">
        <w:rPr>
          <w:rFonts w:eastAsiaTheme="minorHAnsi"/>
          <w:sz w:val="24"/>
          <w:szCs w:val="24"/>
          <w:lang w:val="ru-RU"/>
        </w:rPr>
        <w:t>продуктов системы;</w:t>
      </w:r>
      <w:r w:rsidR="00B02BFF" w:rsidRPr="005116EE">
        <w:rPr>
          <w:rFonts w:eastAsiaTheme="minorHAnsi"/>
          <w:position w:val="-14"/>
          <w:sz w:val="24"/>
          <w:szCs w:val="24"/>
          <w:lang w:val="ru-RU"/>
        </w:rPr>
        <w:object w:dxaOrig="940" w:dyaOrig="380">
          <v:shape id="_x0000_i1072" type="#_x0000_t75" style="width:46.75pt;height:21.5pt" o:ole="">
            <v:imagedata r:id="rId98" o:title=""/>
          </v:shape>
          <o:OLEObject Type="Embed" ProgID="Equation.3" ShapeID="_x0000_i1072" DrawAspect="Content" ObjectID="_1744495075" r:id="rId99"/>
        </w:object>
      </w:r>
      <w:r w:rsidR="00992C24" w:rsidRPr="005116EE">
        <w:rPr>
          <w:rFonts w:eastAsiaTheme="minorHAnsi"/>
          <w:sz w:val="24"/>
          <w:szCs w:val="24"/>
          <w:lang w:val="ru-RU"/>
        </w:rPr>
        <w:t xml:space="preserve"> –</w:t>
      </w:r>
      <w:r w:rsidRPr="005116EE">
        <w:rPr>
          <w:rFonts w:eastAsiaTheme="minorHAnsi"/>
          <w:sz w:val="24"/>
          <w:szCs w:val="24"/>
          <w:lang w:val="ru-RU"/>
        </w:rPr>
        <w:t xml:space="preserve"> рейтинговая матрица пользователей для продуктов, где каждая строка представляет пользователя </w:t>
      </w:r>
      <w:r w:rsidR="00B02BFF" w:rsidRPr="005116EE">
        <w:rPr>
          <w:rFonts w:eastAsiaTheme="minorHAnsi"/>
          <w:position w:val="-14"/>
          <w:sz w:val="24"/>
          <w:szCs w:val="24"/>
          <w:lang w:val="ru-RU"/>
        </w:rPr>
        <w:object w:dxaOrig="260" w:dyaOrig="380">
          <v:shape id="_x0000_i1073" type="#_x0000_t75" style="width:12.9pt;height:21.5pt" o:ole="">
            <v:imagedata r:id="rId100" o:title=""/>
          </v:shape>
          <o:OLEObject Type="Embed" ProgID="Equation.3" ShapeID="_x0000_i1073" DrawAspect="Content" ObjectID="_1744495076" r:id="rId101"/>
        </w:object>
      </w:r>
      <w:r w:rsidRPr="005116EE">
        <w:rPr>
          <w:rFonts w:eastAsiaTheme="minorHAnsi"/>
          <w:sz w:val="24"/>
          <w:szCs w:val="24"/>
          <w:lang w:val="ru-RU"/>
        </w:rPr>
        <w:t xml:space="preserve"> (</w:t>
      </w:r>
      <w:r w:rsidR="00B02BFF" w:rsidRPr="005116EE">
        <w:rPr>
          <w:rFonts w:eastAsiaTheme="minorHAnsi"/>
          <w:position w:val="-10"/>
          <w:sz w:val="24"/>
          <w:szCs w:val="24"/>
          <w:lang w:val="ru-RU"/>
        </w:rPr>
        <w:object w:dxaOrig="880" w:dyaOrig="320">
          <v:shape id="_x0000_i1074" type="#_x0000_t75" style="width:44.6pt;height:17.75pt" o:ole="">
            <v:imagedata r:id="rId102" o:title=""/>
          </v:shape>
          <o:OLEObject Type="Embed" ProgID="Equation.3" ShapeID="_x0000_i1074" DrawAspect="Content" ObjectID="_1744495077" r:id="rId103"/>
        </w:object>
      </w:r>
      <w:r w:rsidRPr="005116EE">
        <w:rPr>
          <w:rFonts w:eastAsiaTheme="minorHAnsi"/>
          <w:sz w:val="24"/>
          <w:szCs w:val="24"/>
          <w:lang w:val="ru-RU"/>
        </w:rPr>
        <w:t xml:space="preserve">), каждый столбец представляет продукт </w:t>
      </w:r>
      <w:r w:rsidR="00B02BFF" w:rsidRPr="005116EE">
        <w:rPr>
          <w:rFonts w:eastAsiaTheme="minorHAnsi"/>
          <w:position w:val="-12"/>
          <w:sz w:val="24"/>
          <w:szCs w:val="24"/>
          <w:lang w:val="ru-RU"/>
        </w:rPr>
        <w:object w:dxaOrig="200" w:dyaOrig="360">
          <v:shape id="_x0000_i1075" type="#_x0000_t75" style="width:11.3pt;height:18.8pt" o:ole="">
            <v:imagedata r:id="rId104" o:title=""/>
          </v:shape>
          <o:OLEObject Type="Embed" ProgID="Equation.3" ShapeID="_x0000_i1075" DrawAspect="Content" ObjectID="_1744495078" r:id="rId105"/>
        </w:object>
      </w:r>
      <w:r w:rsidRPr="005116EE">
        <w:rPr>
          <w:rFonts w:eastAsiaTheme="minorHAnsi"/>
          <w:sz w:val="24"/>
          <w:szCs w:val="24"/>
          <w:lang w:val="ru-RU"/>
        </w:rPr>
        <w:t xml:space="preserve"> (</w:t>
      </w:r>
      <w:r w:rsidR="00B02BFF" w:rsidRPr="005116EE">
        <w:rPr>
          <w:rFonts w:eastAsiaTheme="minorHAnsi"/>
          <w:position w:val="-6"/>
          <w:sz w:val="24"/>
          <w:szCs w:val="24"/>
          <w:lang w:val="ru-RU"/>
        </w:rPr>
        <w:object w:dxaOrig="940" w:dyaOrig="279">
          <v:shape id="_x0000_i1076" type="#_x0000_t75" style="width:46.75pt;height:14.5pt" o:ole="">
            <v:imagedata r:id="rId106" o:title=""/>
          </v:shape>
          <o:OLEObject Type="Embed" ProgID="Equation.3" ShapeID="_x0000_i1076" DrawAspect="Content" ObjectID="_1744495079" r:id="rId107"/>
        </w:object>
      </w:r>
      <w:r w:rsidRPr="005116EE">
        <w:rPr>
          <w:rFonts w:eastAsiaTheme="minorHAnsi"/>
          <w:sz w:val="24"/>
          <w:szCs w:val="24"/>
          <w:lang w:val="ru-RU"/>
        </w:rPr>
        <w:t>),</w:t>
      </w:r>
      <w:r w:rsidR="00B02BFF" w:rsidRPr="005116EE">
        <w:rPr>
          <w:rFonts w:eastAsiaTheme="minorHAnsi"/>
          <w:position w:val="-14"/>
          <w:sz w:val="24"/>
          <w:szCs w:val="24"/>
          <w:lang w:val="ru-RU"/>
        </w:rPr>
        <w:object w:dxaOrig="340" w:dyaOrig="380">
          <v:shape id="_x0000_i1077" type="#_x0000_t75" style="width:17.75pt;height:18.8pt" o:ole="">
            <v:imagedata r:id="rId108" o:title=""/>
          </v:shape>
          <o:OLEObject Type="Embed" ProgID="Equation.3" ShapeID="_x0000_i1077" DrawAspect="Content" ObjectID="_1744495080" r:id="rId109"/>
        </w:object>
      </w:r>
      <w:r w:rsidR="00B02BFF" w:rsidRPr="005116EE">
        <w:rPr>
          <w:rFonts w:eastAsiaTheme="minorHAnsi"/>
          <w:sz w:val="24"/>
          <w:szCs w:val="24"/>
          <w:lang w:val="ru-RU"/>
        </w:rPr>
        <w:t xml:space="preserve"> –</w:t>
      </w:r>
      <w:r w:rsidRPr="005116EE">
        <w:rPr>
          <w:rFonts w:eastAsiaTheme="minorHAnsi"/>
          <w:sz w:val="24"/>
          <w:szCs w:val="24"/>
          <w:lang w:val="ru-RU"/>
        </w:rPr>
        <w:t xml:space="preserve"> это значение рейтинга пользователя </w:t>
      </w:r>
      <w:r w:rsidR="00B02BFF" w:rsidRPr="005116EE">
        <w:rPr>
          <w:rFonts w:eastAsiaTheme="minorHAnsi"/>
          <w:position w:val="-14"/>
          <w:sz w:val="24"/>
          <w:szCs w:val="24"/>
          <w:lang w:val="ru-RU"/>
        </w:rPr>
        <w:object w:dxaOrig="260" w:dyaOrig="380">
          <v:shape id="_x0000_i1078" type="#_x0000_t75" style="width:12.9pt;height:21.5pt" o:ole="">
            <v:imagedata r:id="rId110" o:title=""/>
          </v:shape>
          <o:OLEObject Type="Embed" ProgID="Equation.3" ShapeID="_x0000_i1078" DrawAspect="Content" ObjectID="_1744495081" r:id="rId111"/>
        </w:object>
      </w:r>
      <w:r w:rsidRPr="005116EE">
        <w:rPr>
          <w:rFonts w:eastAsiaTheme="minorHAnsi"/>
          <w:sz w:val="24"/>
          <w:szCs w:val="24"/>
          <w:lang w:val="ru-RU"/>
        </w:rPr>
        <w:t xml:space="preserve"> для </w:t>
      </w:r>
      <w:r w:rsidR="00B02BFF" w:rsidRPr="005116EE">
        <w:rPr>
          <w:rFonts w:eastAsiaTheme="minorHAnsi"/>
          <w:sz w:val="24"/>
          <w:szCs w:val="24"/>
          <w:lang w:val="ru-RU"/>
        </w:rPr>
        <w:t xml:space="preserve">продукта </w:t>
      </w:r>
      <w:r w:rsidR="00B02BFF" w:rsidRPr="005116EE">
        <w:rPr>
          <w:rFonts w:eastAsiaTheme="minorHAnsi"/>
          <w:position w:val="-12"/>
          <w:sz w:val="24"/>
          <w:szCs w:val="24"/>
          <w:lang w:val="ru-RU"/>
        </w:rPr>
        <w:object w:dxaOrig="200" w:dyaOrig="360">
          <v:shape id="_x0000_i1079" type="#_x0000_t75" style="width:11.3pt;height:18.8pt" o:ole="">
            <v:imagedata r:id="rId112" o:title=""/>
          </v:shape>
          <o:OLEObject Type="Embed" ProgID="Equation.3" ShapeID="_x0000_i1079" DrawAspect="Content" ObjectID="_1744495082" r:id="rId113"/>
        </w:object>
      </w:r>
      <w:r w:rsidRPr="005116EE">
        <w:rPr>
          <w:rFonts w:eastAsiaTheme="minorHAnsi"/>
          <w:sz w:val="24"/>
          <w:szCs w:val="24"/>
          <w:lang w:val="ru-RU"/>
        </w:rPr>
        <w:t>;</w:t>
      </w:r>
      <w:r w:rsidR="00B02BFF" w:rsidRPr="005116EE">
        <w:rPr>
          <w:rFonts w:eastAsiaTheme="minorHAnsi"/>
          <w:sz w:val="24"/>
          <w:szCs w:val="24"/>
          <w:lang w:val="ru-RU"/>
        </w:rPr>
        <w:t xml:space="preserve"> </w:t>
      </w:r>
      <w:r w:rsidR="00B02BFF" w:rsidRPr="005116EE">
        <w:rPr>
          <w:rFonts w:eastAsiaTheme="minorHAnsi"/>
          <w:position w:val="-14"/>
          <w:sz w:val="24"/>
          <w:szCs w:val="24"/>
          <w:lang w:val="ru-RU"/>
        </w:rPr>
        <w:object w:dxaOrig="1860" w:dyaOrig="380">
          <v:shape id="_x0000_i1080" type="#_x0000_t75" style="width:91.9pt;height:21.5pt" o:ole="">
            <v:imagedata r:id="rId114" o:title=""/>
          </v:shape>
          <o:OLEObject Type="Embed" ProgID="Equation.3" ShapeID="_x0000_i1080" DrawAspect="Content" ObjectID="_1744495083" r:id="rId115"/>
        </w:object>
      </w:r>
      <w:r w:rsidR="00B02BFF" w:rsidRPr="005116EE">
        <w:rPr>
          <w:rFonts w:eastAsiaTheme="minorHAnsi"/>
          <w:sz w:val="24"/>
          <w:szCs w:val="24"/>
          <w:lang w:val="ru-RU"/>
        </w:rPr>
        <w:t xml:space="preserve"> –</w:t>
      </w:r>
      <w:r w:rsidRPr="005116EE">
        <w:rPr>
          <w:rFonts w:eastAsiaTheme="minorHAnsi"/>
          <w:sz w:val="24"/>
          <w:szCs w:val="24"/>
          <w:lang w:val="ru-RU"/>
        </w:rPr>
        <w:t xml:space="preserve"> это вычислительная функция, позволяющая определить продукты, которые необходимо рекомендовать пользователю </w:t>
      </w:r>
      <w:r w:rsidR="00F430E3" w:rsidRPr="005116EE">
        <w:rPr>
          <w:rFonts w:eastAsiaTheme="minorHAnsi"/>
          <w:position w:val="-12"/>
          <w:sz w:val="24"/>
          <w:szCs w:val="24"/>
          <w:lang w:val="ru-RU"/>
        </w:rPr>
        <w:object w:dxaOrig="700" w:dyaOrig="360">
          <v:shape id="_x0000_i1081" type="#_x0000_t75" style="width:34.95pt;height:18.8pt" o:ole="">
            <v:imagedata r:id="rId116" o:title=""/>
          </v:shape>
          <o:OLEObject Type="Embed" ProgID="Equation.3" ShapeID="_x0000_i1081" DrawAspect="Content" ObjectID="_1744495084" r:id="rId117"/>
        </w:object>
      </w:r>
      <w:r w:rsidRPr="005116EE">
        <w:rPr>
          <w:rFonts w:eastAsiaTheme="minorHAnsi"/>
          <w:sz w:val="24"/>
          <w:szCs w:val="24"/>
          <w:lang w:val="ru-RU"/>
        </w:rPr>
        <w:t>:</w:t>
      </w:r>
      <w:r w:rsidR="00F430E3" w:rsidRPr="005116EE">
        <w:rPr>
          <w:rFonts w:eastAsiaTheme="minorHAnsi"/>
          <w:sz w:val="24"/>
          <w:szCs w:val="24"/>
          <w:lang w:val="ru-RU"/>
        </w:rPr>
        <w:t xml:space="preserve"> </w:t>
      </w:r>
      <w:r w:rsidR="00F430E3" w:rsidRPr="005116EE">
        <w:rPr>
          <w:rFonts w:eastAsiaTheme="minorHAnsi"/>
          <w:position w:val="-14"/>
          <w:sz w:val="24"/>
          <w:szCs w:val="24"/>
          <w:lang w:val="ru-RU"/>
        </w:rPr>
        <w:object w:dxaOrig="1560" w:dyaOrig="400">
          <v:shape id="_x0000_i1082" type="#_x0000_t75" style="width:78.45pt;height:22.05pt" o:ole="">
            <v:imagedata r:id="rId118" o:title=""/>
          </v:shape>
          <o:OLEObject Type="Embed" ProgID="Equation.3" ShapeID="_x0000_i1082" DrawAspect="Content" ObjectID="_1744495085" r:id="rId119"/>
        </w:object>
      </w:r>
    </w:p>
    <w:p w:rsidR="00F13DAC" w:rsidRPr="005116EE" w:rsidRDefault="00F13DAC" w:rsidP="00EB6841">
      <w:pPr>
        <w:spacing w:after="0" w:line="240" w:lineRule="auto"/>
        <w:ind w:firstLine="720"/>
        <w:jc w:val="both"/>
        <w:rPr>
          <w:rFonts w:ascii="Times New Roman" w:hAnsi="Times New Roman" w:cs="Times New Roman"/>
          <w:b/>
          <w:i/>
          <w:color w:val="000000"/>
          <w:sz w:val="24"/>
          <w:szCs w:val="24"/>
          <w:lang w:val="ru-RU"/>
        </w:rPr>
      </w:pPr>
      <w:r w:rsidRPr="005116EE">
        <w:rPr>
          <w:rFonts w:ascii="Times New Roman" w:hAnsi="Times New Roman" w:cs="Times New Roman"/>
          <w:i/>
          <w:sz w:val="24"/>
          <w:szCs w:val="24"/>
          <w:lang w:val="ru-RU"/>
        </w:rPr>
        <w:t>Псевдокод алгоритма поддержки принятия решения</w:t>
      </w:r>
      <w:r w:rsidR="0013127D" w:rsidRPr="005116EE">
        <w:rPr>
          <w:rFonts w:ascii="Times New Roman" w:hAnsi="Times New Roman" w:cs="Times New Roman"/>
          <w:i/>
          <w:sz w:val="24"/>
          <w:szCs w:val="24"/>
          <w:lang w:val="ru-RU"/>
        </w:rPr>
        <w:t xml:space="preserve"> для</w:t>
      </w:r>
      <w:r w:rsidRPr="005116EE">
        <w:rPr>
          <w:rFonts w:ascii="Times New Roman" w:hAnsi="Times New Roman" w:cs="Times New Roman"/>
          <w:i/>
          <w:sz w:val="24"/>
          <w:szCs w:val="24"/>
          <w:lang w:val="ru-RU"/>
        </w:rPr>
        <w:t xml:space="preserve"> прогноза рейтинга продуктов </w:t>
      </w:r>
      <w:r w:rsidR="0013127D" w:rsidRPr="005116EE">
        <w:rPr>
          <w:rFonts w:ascii="Times New Roman" w:hAnsi="Times New Roman" w:cs="Times New Roman"/>
          <w:i/>
          <w:sz w:val="24"/>
          <w:szCs w:val="24"/>
          <w:lang w:val="ru-RU"/>
        </w:rPr>
        <w:t>при отсутствующих оцен</w:t>
      </w:r>
      <w:r w:rsidRPr="005116EE">
        <w:rPr>
          <w:rFonts w:ascii="Times New Roman" w:hAnsi="Times New Roman" w:cs="Times New Roman"/>
          <w:i/>
          <w:sz w:val="24"/>
          <w:szCs w:val="24"/>
          <w:lang w:val="ru-RU"/>
        </w:rPr>
        <w:t>к</w:t>
      </w:r>
      <w:r w:rsidR="0013127D" w:rsidRPr="005116EE">
        <w:rPr>
          <w:rFonts w:ascii="Times New Roman" w:hAnsi="Times New Roman" w:cs="Times New Roman"/>
          <w:i/>
          <w:sz w:val="24"/>
          <w:szCs w:val="24"/>
          <w:lang w:val="ru-RU"/>
        </w:rPr>
        <w:t>ах</w:t>
      </w:r>
      <w:r w:rsidRPr="005116EE">
        <w:rPr>
          <w:rFonts w:ascii="Times New Roman" w:hAnsi="Times New Roman" w:cs="Times New Roman"/>
          <w:i/>
          <w:sz w:val="24"/>
          <w:szCs w:val="24"/>
          <w:lang w:val="ru-RU"/>
        </w:rPr>
        <w:t xml:space="preserve"> на основе меры сходства статистической импликации</w:t>
      </w:r>
      <w:r w:rsidR="0013127D" w:rsidRPr="005116EE">
        <w:rPr>
          <w:rFonts w:ascii="Times New Roman" w:hAnsi="Times New Roman" w:cs="Times New Roman"/>
          <w:i/>
          <w:sz w:val="24"/>
          <w:szCs w:val="24"/>
          <w:lang w:val="ru-RU"/>
        </w:rPr>
        <w:t>:</w:t>
      </w:r>
    </w:p>
    <w:p w:rsidR="004A329A" w:rsidRPr="005116EE" w:rsidRDefault="004A329A" w:rsidP="00EB6841">
      <w:pPr>
        <w:spacing w:after="0" w:line="240" w:lineRule="auto"/>
        <w:ind w:firstLine="720"/>
        <w:jc w:val="both"/>
        <w:rPr>
          <w:rFonts w:ascii="Times New Roman" w:eastAsia="Cambria Math" w:hAnsi="Times New Roman" w:cs="Times New Roman"/>
          <w:sz w:val="24"/>
          <w:szCs w:val="24"/>
          <w:lang w:val="ru-RU"/>
        </w:rPr>
      </w:pPr>
      <w:r w:rsidRPr="005116EE">
        <w:rPr>
          <w:rFonts w:ascii="Times New Roman" w:hAnsi="Times New Roman" w:cs="Times New Roman"/>
          <w:i/>
          <w:color w:val="000000"/>
          <w:sz w:val="24"/>
          <w:szCs w:val="24"/>
          <w:lang w:val="ru-RU"/>
        </w:rPr>
        <w:t>Входные данные:</w:t>
      </w:r>
      <w:r w:rsidR="00E02796" w:rsidRPr="005116EE">
        <w:rPr>
          <w:rFonts w:ascii="Times New Roman" w:hAnsi="Times New Roman" w:cs="Times New Roman"/>
          <w:b/>
          <w:i/>
          <w:color w:val="000000"/>
          <w:sz w:val="24"/>
          <w:szCs w:val="24"/>
          <w:lang w:val="ru-RU"/>
        </w:rPr>
        <w:t xml:space="preserve"> </w:t>
      </w:r>
      <w:r w:rsidRPr="005116EE">
        <w:rPr>
          <w:rFonts w:ascii="Times New Roman" w:hAnsi="Times New Roman" w:cs="Times New Roman"/>
          <w:color w:val="000000"/>
          <w:sz w:val="24"/>
          <w:szCs w:val="24"/>
          <w:lang w:val="ru-RU"/>
        </w:rPr>
        <w:t xml:space="preserve">Набор пользователей </w:t>
      </w:r>
      <w:r w:rsidRPr="005116EE">
        <w:rPr>
          <w:rFonts w:ascii="Times New Roman" w:hAnsi="Times New Roman" w:cs="Times New Roman"/>
          <w:color w:val="000000"/>
          <w:position w:val="-6"/>
          <w:sz w:val="24"/>
          <w:szCs w:val="24"/>
        </w:rPr>
        <w:object w:dxaOrig="260" w:dyaOrig="279">
          <v:shape id="_x0000_i1083" type="#_x0000_t75" style="width:12.9pt;height:14.5pt" o:ole="">
            <v:imagedata r:id="rId120" o:title=""/>
          </v:shape>
          <o:OLEObject Type="Embed" ProgID="Equation.3" ShapeID="_x0000_i1083" DrawAspect="Content" ObjectID="_1744495086" r:id="rId121"/>
        </w:object>
      </w:r>
      <w:r w:rsidRPr="005116EE">
        <w:rPr>
          <w:rFonts w:ascii="Times New Roman" w:hAnsi="Times New Roman" w:cs="Times New Roman"/>
          <w:color w:val="000000"/>
          <w:sz w:val="24"/>
          <w:szCs w:val="24"/>
          <w:lang w:val="ru-RU"/>
        </w:rPr>
        <w:t xml:space="preserve">, набор продуктов </w:t>
      </w:r>
      <w:r w:rsidRPr="005116EE">
        <w:rPr>
          <w:rFonts w:ascii="Times New Roman" w:hAnsi="Times New Roman" w:cs="Times New Roman"/>
          <w:color w:val="000000"/>
          <w:position w:val="-4"/>
          <w:sz w:val="24"/>
          <w:szCs w:val="24"/>
        </w:rPr>
        <w:object w:dxaOrig="200" w:dyaOrig="260">
          <v:shape id="_x0000_i1084" type="#_x0000_t75" style="width:10.2pt;height:14.5pt" o:ole="">
            <v:imagedata r:id="rId122" o:title=""/>
          </v:shape>
          <o:OLEObject Type="Embed" ProgID="Equation.3" ShapeID="_x0000_i1084" DrawAspect="Content" ObjectID="_1744495087" r:id="rId123"/>
        </w:object>
      </w:r>
      <w:r w:rsidRPr="005116EE">
        <w:rPr>
          <w:rFonts w:ascii="Times New Roman" w:hAnsi="Times New Roman" w:cs="Times New Roman"/>
          <w:color w:val="000000"/>
          <w:sz w:val="24"/>
          <w:szCs w:val="24"/>
          <w:lang w:val="ru-RU"/>
        </w:rPr>
        <w:t>,</w:t>
      </w:r>
      <w:r w:rsidR="00E02796" w:rsidRPr="005116EE">
        <w:rPr>
          <w:rFonts w:ascii="Times New Roman" w:hAnsi="Times New Roman" w:cs="Times New Roman"/>
          <w:color w:val="000000"/>
          <w:sz w:val="24"/>
          <w:szCs w:val="24"/>
          <w:lang w:val="ru-RU"/>
        </w:rPr>
        <w:t xml:space="preserve"> </w:t>
      </w:r>
      <w:r w:rsidRPr="005116EE">
        <w:rPr>
          <w:rFonts w:ascii="Times New Roman" w:hAnsi="Times New Roman" w:cs="Times New Roman"/>
          <w:sz w:val="24"/>
          <w:szCs w:val="24"/>
          <w:lang w:val="ru-RU"/>
        </w:rPr>
        <w:t xml:space="preserve">рейтинговая матрица </w:t>
      </w:r>
      <w:r w:rsidRPr="005116EE">
        <w:rPr>
          <w:rFonts w:ascii="Times New Roman" w:eastAsia="Cambria Math" w:hAnsi="Times New Roman" w:cs="Times New Roman"/>
          <w:sz w:val="24"/>
          <w:szCs w:val="24"/>
          <w:lang w:val="ru-RU"/>
        </w:rPr>
        <w:t>пользователей для продуктов</w:t>
      </w:r>
      <w:r w:rsidR="00F430E3" w:rsidRPr="005116EE">
        <w:rPr>
          <w:rFonts w:ascii="Times New Roman" w:hAnsi="Times New Roman" w:cs="Times New Roman"/>
          <w:color w:val="000000"/>
          <w:position w:val="-4"/>
          <w:sz w:val="24"/>
          <w:szCs w:val="24"/>
        </w:rPr>
        <w:object w:dxaOrig="240" w:dyaOrig="260">
          <v:shape id="_x0000_i1085" type="#_x0000_t75" style="width:12.35pt;height:14.5pt" o:ole="">
            <v:imagedata r:id="rId124" o:title=""/>
          </v:shape>
          <o:OLEObject Type="Embed" ProgID="Equation.3" ShapeID="_x0000_i1085" DrawAspect="Content" ObjectID="_1744495088" r:id="rId125"/>
        </w:object>
      </w:r>
      <w:r w:rsidRPr="005116EE">
        <w:rPr>
          <w:rFonts w:ascii="Times New Roman" w:eastAsia="Cambria Math" w:hAnsi="Times New Roman" w:cs="Times New Roman"/>
          <w:sz w:val="24"/>
          <w:szCs w:val="24"/>
          <w:lang w:val="ru-RU"/>
        </w:rPr>
        <w:t>, пользователю нужна рекомендация</w:t>
      </w:r>
      <w:r w:rsidRPr="005116EE">
        <w:rPr>
          <w:rFonts w:ascii="Times New Roman" w:hAnsi="Times New Roman" w:cs="Times New Roman"/>
          <w:color w:val="000000"/>
          <w:position w:val="-12"/>
          <w:sz w:val="24"/>
          <w:szCs w:val="24"/>
        </w:rPr>
        <w:object w:dxaOrig="279" w:dyaOrig="360">
          <v:shape id="_x0000_i1086" type="#_x0000_t75" style="width:14.5pt;height:18.8pt" o:ole="">
            <v:imagedata r:id="rId126" o:title=""/>
          </v:shape>
          <o:OLEObject Type="Embed" ProgID="Equation.3" ShapeID="_x0000_i1086" DrawAspect="Content" ObjectID="_1744495089" r:id="rId127"/>
        </w:object>
      </w:r>
      <w:r w:rsidRPr="005116EE">
        <w:rPr>
          <w:rFonts w:ascii="Times New Roman" w:eastAsia="Cambria Math" w:hAnsi="Times New Roman" w:cs="Times New Roman"/>
          <w:sz w:val="24"/>
          <w:szCs w:val="24"/>
          <w:lang w:val="ru-RU"/>
        </w:rPr>
        <w:t>.</w:t>
      </w:r>
    </w:p>
    <w:p w:rsidR="004A329A" w:rsidRPr="005116EE" w:rsidRDefault="004A329A" w:rsidP="00EB6841">
      <w:pPr>
        <w:spacing w:after="0" w:line="240" w:lineRule="auto"/>
        <w:ind w:firstLine="720"/>
        <w:jc w:val="both"/>
        <w:rPr>
          <w:rFonts w:ascii="Times New Roman" w:hAnsi="Times New Roman" w:cs="Times New Roman"/>
          <w:sz w:val="24"/>
          <w:szCs w:val="24"/>
          <w:lang w:val="ru-RU"/>
        </w:rPr>
      </w:pPr>
      <w:r w:rsidRPr="005116EE">
        <w:rPr>
          <w:rFonts w:ascii="Times New Roman" w:eastAsia="Cambria Math" w:hAnsi="Times New Roman" w:cs="Times New Roman"/>
          <w:i/>
          <w:sz w:val="24"/>
          <w:szCs w:val="24"/>
          <w:lang w:val="ru-RU"/>
        </w:rPr>
        <w:t>Выход:</w:t>
      </w:r>
      <w:r w:rsidRPr="005116EE">
        <w:rPr>
          <w:rFonts w:ascii="Times New Roman" w:eastAsia="Cambria Math" w:hAnsi="Times New Roman" w:cs="Times New Roman"/>
          <w:b/>
          <w:i/>
          <w:sz w:val="24"/>
          <w:szCs w:val="24"/>
          <w:lang w:val="ru-RU"/>
        </w:rPr>
        <w:t xml:space="preserve"> </w:t>
      </w:r>
      <w:r w:rsidRPr="005116EE">
        <w:rPr>
          <w:rFonts w:ascii="Times New Roman" w:hAnsi="Times New Roman" w:cs="Times New Roman"/>
          <w:sz w:val="24"/>
          <w:szCs w:val="24"/>
          <w:lang w:val="ru-RU"/>
        </w:rPr>
        <w:t>Продукты, которые необходимо рекомендовать пользователю</w:t>
      </w:r>
      <w:r w:rsidR="00F430E3" w:rsidRPr="005116EE">
        <w:rPr>
          <w:rFonts w:ascii="Times New Roman" w:hAnsi="Times New Roman" w:cs="Times New Roman"/>
          <w:sz w:val="24"/>
          <w:szCs w:val="24"/>
          <w:lang w:val="ru-RU"/>
        </w:rPr>
        <w:t xml:space="preserve"> </w:t>
      </w:r>
      <w:r w:rsidRPr="005116EE">
        <w:rPr>
          <w:rFonts w:ascii="Times New Roman" w:hAnsi="Times New Roman" w:cs="Times New Roman"/>
          <w:color w:val="000000"/>
          <w:position w:val="-12"/>
          <w:sz w:val="24"/>
          <w:szCs w:val="24"/>
        </w:rPr>
        <w:object w:dxaOrig="720" w:dyaOrig="360">
          <v:shape id="_x0000_i1087" type="#_x0000_t75" style="width:36.55pt;height:18.8pt" o:ole="">
            <v:imagedata r:id="rId128" o:title=""/>
          </v:shape>
          <o:OLEObject Type="Embed" ProgID="Equation.3" ShapeID="_x0000_i1087" DrawAspect="Content" ObjectID="_1744495090" r:id="rId129"/>
        </w:object>
      </w:r>
      <w:r w:rsidRPr="005116EE">
        <w:rPr>
          <w:rFonts w:ascii="Times New Roman" w:hAnsi="Times New Roman" w:cs="Times New Roman"/>
          <w:sz w:val="24"/>
          <w:szCs w:val="24"/>
          <w:lang w:val="ru-RU"/>
        </w:rPr>
        <w:t>:</w:t>
      </w:r>
      <w:r w:rsidRPr="005116EE">
        <w:rPr>
          <w:rFonts w:ascii="Times New Roman" w:hAnsi="Times New Roman" w:cs="Times New Roman"/>
          <w:color w:val="000000"/>
          <w:position w:val="-14"/>
          <w:sz w:val="24"/>
          <w:szCs w:val="24"/>
        </w:rPr>
        <w:object w:dxaOrig="1560" w:dyaOrig="400">
          <v:shape id="_x0000_i1088" type="#_x0000_t75" style="width:78.45pt;height:22.05pt" o:ole="">
            <v:imagedata r:id="rId130" o:title=""/>
          </v:shape>
          <o:OLEObject Type="Embed" ProgID="Equation.3" ShapeID="_x0000_i1088" DrawAspect="Content" ObjectID="_1744495091" r:id="rId131"/>
        </w:object>
      </w:r>
      <w:r w:rsidRPr="005116EE">
        <w:rPr>
          <w:rFonts w:ascii="Times New Roman" w:hAnsi="Times New Roman" w:cs="Times New Roman"/>
          <w:sz w:val="24"/>
          <w:szCs w:val="24"/>
          <w:lang w:val="ru-RU"/>
        </w:rPr>
        <w:t>.</w:t>
      </w:r>
    </w:p>
    <w:p w:rsidR="004A329A" w:rsidRPr="005116EE" w:rsidRDefault="004A329A" w:rsidP="00EB6841">
      <w:pPr>
        <w:spacing w:after="0" w:line="240" w:lineRule="auto"/>
        <w:jc w:val="both"/>
        <w:rPr>
          <w:rFonts w:ascii="Times New Roman" w:hAnsi="Times New Roman" w:cs="Times New Roman"/>
          <w:color w:val="000000"/>
          <w:sz w:val="24"/>
          <w:szCs w:val="24"/>
          <w:lang w:val="ru-RU"/>
        </w:rPr>
      </w:pPr>
      <w:r w:rsidRPr="005116EE">
        <w:rPr>
          <w:rFonts w:ascii="Times New Roman" w:hAnsi="Times New Roman" w:cs="Times New Roman"/>
          <w:color w:val="000000"/>
          <w:sz w:val="24"/>
          <w:szCs w:val="24"/>
          <w:lang w:val="ru-RU"/>
        </w:rPr>
        <w:lastRenderedPageBreak/>
        <w:t>Начало</w:t>
      </w:r>
    </w:p>
    <w:p w:rsidR="004A329A" w:rsidRPr="005116EE" w:rsidRDefault="004A329A" w:rsidP="00EB6841">
      <w:pPr>
        <w:spacing w:after="0" w:line="240" w:lineRule="auto"/>
        <w:ind w:firstLine="720"/>
        <w:jc w:val="both"/>
        <w:rPr>
          <w:rFonts w:ascii="Times New Roman" w:hAnsi="Times New Roman" w:cs="Times New Roman"/>
          <w:color w:val="000000"/>
          <w:sz w:val="24"/>
          <w:szCs w:val="24"/>
          <w:lang w:val="ru-RU"/>
        </w:rPr>
      </w:pPr>
      <w:r w:rsidRPr="005116EE">
        <w:rPr>
          <w:rFonts w:ascii="Times New Roman" w:hAnsi="Times New Roman" w:cs="Times New Roman"/>
          <w:color w:val="000000"/>
          <w:sz w:val="24"/>
          <w:szCs w:val="24"/>
          <w:lang w:val="ru-RU"/>
        </w:rPr>
        <w:t xml:space="preserve">Шаг 1: Определить список </w:t>
      </w:r>
      <w:r w:rsidRPr="005116EE">
        <w:rPr>
          <w:rFonts w:ascii="Times New Roman" w:hAnsi="Times New Roman" w:cs="Times New Roman"/>
          <w:color w:val="000000"/>
          <w:position w:val="-6"/>
          <w:sz w:val="24"/>
          <w:szCs w:val="24"/>
        </w:rPr>
        <w:object w:dxaOrig="200" w:dyaOrig="279">
          <v:shape id="_x0000_i1089" type="#_x0000_t75" style="width:10.2pt;height:14.5pt" o:ole="">
            <v:imagedata r:id="rId132" o:title=""/>
          </v:shape>
          <o:OLEObject Type="Embed" ProgID="Equation.3" ShapeID="_x0000_i1089" DrawAspect="Content" ObjectID="_1744495092" r:id="rId133"/>
        </w:object>
      </w:r>
      <w:r w:rsidRPr="005116EE">
        <w:rPr>
          <w:rFonts w:ascii="Times New Roman" w:hAnsi="Times New Roman" w:cs="Times New Roman"/>
          <w:color w:val="000000"/>
          <w:sz w:val="24"/>
          <w:szCs w:val="24"/>
          <w:lang w:val="ru-RU"/>
        </w:rPr>
        <w:t xml:space="preserve"> пользователей, похожих на пользователя</w:t>
      </w:r>
      <w:r w:rsidR="002579DF" w:rsidRPr="005116EE">
        <w:rPr>
          <w:rFonts w:ascii="Times New Roman" w:hAnsi="Times New Roman" w:cs="Times New Roman"/>
          <w:color w:val="000000"/>
          <w:sz w:val="24"/>
          <w:szCs w:val="24"/>
          <w:lang w:val="ru-RU"/>
        </w:rPr>
        <w:t xml:space="preserve"> </w:t>
      </w:r>
      <w:r w:rsidRPr="005116EE">
        <w:rPr>
          <w:rFonts w:ascii="Times New Roman" w:hAnsi="Times New Roman" w:cs="Times New Roman"/>
          <w:color w:val="000000"/>
          <w:position w:val="-12"/>
          <w:sz w:val="24"/>
          <w:szCs w:val="24"/>
        </w:rPr>
        <w:object w:dxaOrig="279" w:dyaOrig="360">
          <v:shape id="_x0000_i1090" type="#_x0000_t75" style="width:14.5pt;height:18.8pt" o:ole="">
            <v:imagedata r:id="rId126" o:title=""/>
          </v:shape>
          <o:OLEObject Type="Embed" ProgID="Equation.3" ShapeID="_x0000_i1090" DrawAspect="Content" ObjectID="_1744495093" r:id="rId134"/>
        </w:object>
      </w:r>
      <w:r w:rsidRPr="005116EE">
        <w:rPr>
          <w:rFonts w:ascii="Times New Roman" w:hAnsi="Times New Roman" w:cs="Times New Roman"/>
          <w:color w:val="000000"/>
          <w:sz w:val="24"/>
          <w:szCs w:val="24"/>
          <w:lang w:val="ru-RU"/>
        </w:rPr>
        <w:t>.</w:t>
      </w:r>
    </w:p>
    <w:p w:rsidR="004A329A" w:rsidRPr="005116EE" w:rsidRDefault="004A329A" w:rsidP="00EB6841">
      <w:pPr>
        <w:spacing w:after="0" w:line="240" w:lineRule="auto"/>
        <w:ind w:left="720" w:firstLine="720"/>
        <w:jc w:val="both"/>
        <w:rPr>
          <w:rFonts w:ascii="Times New Roman" w:hAnsi="Times New Roman" w:cs="Times New Roman"/>
          <w:color w:val="000000"/>
          <w:sz w:val="24"/>
          <w:szCs w:val="24"/>
          <w:lang w:val="ru-RU"/>
        </w:rPr>
      </w:pPr>
      <w:r w:rsidRPr="005116EE">
        <w:rPr>
          <w:rFonts w:ascii="Times New Roman" w:hAnsi="Times New Roman" w:cs="Times New Roman"/>
          <w:color w:val="000000"/>
          <w:sz w:val="24"/>
          <w:szCs w:val="24"/>
          <w:lang w:val="ru-RU"/>
        </w:rPr>
        <w:t xml:space="preserve">Для каждого пользователя </w:t>
      </w:r>
      <w:r w:rsidRPr="005116EE">
        <w:rPr>
          <w:rFonts w:ascii="Times New Roman" w:hAnsi="Times New Roman" w:cs="Times New Roman"/>
          <w:color w:val="000000"/>
          <w:position w:val="-12"/>
          <w:sz w:val="24"/>
          <w:szCs w:val="24"/>
        </w:rPr>
        <w:object w:dxaOrig="700" w:dyaOrig="360">
          <v:shape id="_x0000_i1091" type="#_x0000_t75" style="width:34.95pt;height:18.8pt" o:ole="">
            <v:imagedata r:id="rId135" o:title=""/>
          </v:shape>
          <o:OLEObject Type="Embed" ProgID="Equation.3" ShapeID="_x0000_i1091" DrawAspect="Content" ObjectID="_1744495094" r:id="rId136"/>
        </w:object>
      </w:r>
      <w:r w:rsidRPr="005116EE">
        <w:rPr>
          <w:rFonts w:ascii="Times New Roman" w:hAnsi="Times New Roman" w:cs="Times New Roman"/>
          <w:color w:val="000000"/>
          <w:sz w:val="24"/>
          <w:szCs w:val="24"/>
          <w:lang w:val="ru-RU"/>
        </w:rPr>
        <w:t xml:space="preserve"> выполнить:</w:t>
      </w:r>
    </w:p>
    <w:p w:rsidR="004A329A" w:rsidRPr="005116EE" w:rsidRDefault="004A329A" w:rsidP="0053499E">
      <w:pPr>
        <w:spacing w:after="0" w:line="240" w:lineRule="auto"/>
        <w:ind w:firstLine="1440"/>
        <w:jc w:val="both"/>
        <w:rPr>
          <w:rFonts w:ascii="Times New Roman" w:hAnsi="Times New Roman" w:cs="Times New Roman"/>
          <w:color w:val="000000"/>
          <w:sz w:val="24"/>
          <w:szCs w:val="24"/>
          <w:lang w:val="ru-RU"/>
        </w:rPr>
      </w:pPr>
      <w:r w:rsidRPr="005116EE">
        <w:rPr>
          <w:rFonts w:ascii="Times New Roman" w:hAnsi="Times New Roman" w:cs="Times New Roman"/>
          <w:color w:val="000000"/>
          <w:sz w:val="24"/>
          <w:szCs w:val="24"/>
          <w:lang w:val="ru-RU"/>
        </w:rPr>
        <w:t>&lt;Определение значения</w:t>
      </w:r>
      <w:r w:rsidR="00E73988" w:rsidRPr="005116EE">
        <w:rPr>
          <w:rFonts w:ascii="Times New Roman" w:hAnsi="Times New Roman" w:cs="Times New Roman"/>
          <w:color w:val="000000"/>
          <w:sz w:val="24"/>
          <w:szCs w:val="24"/>
          <w:lang w:val="ru-RU"/>
        </w:rPr>
        <w:t xml:space="preserve"> меры</w:t>
      </w:r>
      <w:r w:rsidRPr="005116EE">
        <w:rPr>
          <w:rFonts w:ascii="Times New Roman" w:hAnsi="Times New Roman" w:cs="Times New Roman"/>
          <w:color w:val="000000"/>
          <w:sz w:val="24"/>
          <w:szCs w:val="24"/>
          <w:lang w:val="ru-RU"/>
        </w:rPr>
        <w:t xml:space="preserve"> сходства между </w:t>
      </w:r>
      <w:r w:rsidRPr="005116EE">
        <w:rPr>
          <w:rFonts w:ascii="Times New Roman" w:hAnsi="Times New Roman" w:cs="Times New Roman"/>
          <w:color w:val="000000"/>
          <w:position w:val="-12"/>
          <w:sz w:val="24"/>
          <w:szCs w:val="24"/>
        </w:rPr>
        <w:object w:dxaOrig="279" w:dyaOrig="360">
          <v:shape id="_x0000_i1092" type="#_x0000_t75" style="width:14.5pt;height:18.8pt" o:ole="">
            <v:imagedata r:id="rId126" o:title=""/>
          </v:shape>
          <o:OLEObject Type="Embed" ProgID="Equation.3" ShapeID="_x0000_i1092" DrawAspect="Content" ObjectID="_1744495095" r:id="rId137"/>
        </w:object>
      </w:r>
      <w:r w:rsidR="00F430E3" w:rsidRPr="005116EE">
        <w:rPr>
          <w:rFonts w:ascii="Times New Roman" w:hAnsi="Times New Roman" w:cs="Times New Roman"/>
          <w:color w:val="000000"/>
          <w:position w:val="-12"/>
          <w:sz w:val="24"/>
          <w:szCs w:val="24"/>
          <w:lang w:val="ru-RU"/>
        </w:rPr>
        <w:t xml:space="preserve"> </w:t>
      </w:r>
      <w:r w:rsidRPr="005116EE">
        <w:rPr>
          <w:rFonts w:ascii="Times New Roman" w:hAnsi="Times New Roman" w:cs="Times New Roman"/>
          <w:color w:val="000000"/>
          <w:sz w:val="24"/>
          <w:szCs w:val="24"/>
          <w:lang w:val="ru-RU"/>
        </w:rPr>
        <w:t xml:space="preserve">и </w:t>
      </w:r>
      <w:r w:rsidRPr="005116EE">
        <w:rPr>
          <w:rFonts w:ascii="Times New Roman" w:hAnsi="Times New Roman" w:cs="Times New Roman"/>
          <w:color w:val="000000"/>
          <w:position w:val="-12"/>
          <w:sz w:val="24"/>
          <w:szCs w:val="24"/>
        </w:rPr>
        <w:object w:dxaOrig="240" w:dyaOrig="360">
          <v:shape id="_x0000_i1093" type="#_x0000_t75" style="width:12.35pt;height:18.8pt" o:ole="">
            <v:imagedata r:id="rId138" o:title=""/>
          </v:shape>
          <o:OLEObject Type="Embed" ProgID="Equation.3" ShapeID="_x0000_i1093" DrawAspect="Content" ObjectID="_1744495096" r:id="rId139"/>
        </w:object>
      </w:r>
      <w:r w:rsidRPr="005116EE">
        <w:rPr>
          <w:rFonts w:ascii="Times New Roman" w:hAnsi="Times New Roman" w:cs="Times New Roman"/>
          <w:color w:val="000000"/>
          <w:sz w:val="24"/>
          <w:szCs w:val="24"/>
          <w:lang w:val="ru-RU"/>
        </w:rPr>
        <w:t xml:space="preserve"> с использованием меры сходства статистической импликации:</w:t>
      </w:r>
      <w:r w:rsidR="00F430E3" w:rsidRPr="005116EE">
        <w:rPr>
          <w:rFonts w:ascii="Times New Roman" w:hAnsi="Times New Roman" w:cs="Times New Roman"/>
          <w:color w:val="000000"/>
          <w:sz w:val="24"/>
          <w:szCs w:val="24"/>
          <w:lang w:val="ru-RU"/>
        </w:rPr>
        <w:t xml:space="preserve"> </w:t>
      </w:r>
      <w:r w:rsidRPr="005116EE">
        <w:rPr>
          <w:rFonts w:ascii="Times New Roman" w:hAnsi="Times New Roman" w:cs="Times New Roman"/>
          <w:color w:val="000000"/>
          <w:position w:val="-12"/>
          <w:sz w:val="24"/>
          <w:szCs w:val="24"/>
        </w:rPr>
        <w:object w:dxaOrig="1080" w:dyaOrig="360">
          <v:shape id="_x0000_i1094" type="#_x0000_t75" style="width:53.75pt;height:18.8pt" o:ole="">
            <v:imagedata r:id="rId140" o:title=""/>
          </v:shape>
          <o:OLEObject Type="Embed" ProgID="Equation.3" ShapeID="_x0000_i1094" DrawAspect="Content" ObjectID="_1744495097" r:id="rId141"/>
        </w:object>
      </w:r>
      <w:r w:rsidRPr="005116EE">
        <w:rPr>
          <w:rFonts w:ascii="Times New Roman" w:hAnsi="Times New Roman" w:cs="Times New Roman"/>
          <w:color w:val="000000"/>
          <w:sz w:val="24"/>
          <w:szCs w:val="24"/>
          <w:lang w:val="ru-RU"/>
        </w:rPr>
        <w:t>&gt;;</w:t>
      </w:r>
    </w:p>
    <w:p w:rsidR="004A329A" w:rsidRPr="005116EE" w:rsidRDefault="004A329A" w:rsidP="00EB6841">
      <w:pPr>
        <w:spacing w:after="0" w:line="240" w:lineRule="auto"/>
        <w:ind w:left="720"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&lt;Сортировать список пользователей по убыванию значения сходства&gt;;</w:t>
      </w:r>
    </w:p>
    <w:p w:rsidR="004A329A" w:rsidRPr="005116EE" w:rsidRDefault="004A329A" w:rsidP="0053499E">
      <w:pPr>
        <w:spacing w:after="0" w:line="240" w:lineRule="auto"/>
        <w:ind w:firstLine="144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&lt;Выберите первых k пользователей с наибольшим значением </w:t>
      </w:r>
      <w:r w:rsidR="00E73988" w:rsidRPr="005116EE">
        <w:rPr>
          <w:rFonts w:ascii="Times New Roman" w:hAnsi="Times New Roman" w:cs="Times New Roman"/>
          <w:color w:val="000000" w:themeColor="text1"/>
          <w:sz w:val="24"/>
          <w:szCs w:val="24"/>
          <w:lang w:val="ru-RU"/>
        </w:rPr>
        <w:t xml:space="preserve">меры </w:t>
      </w:r>
      <w:r w:rsidRPr="005116EE">
        <w:rPr>
          <w:rFonts w:ascii="Times New Roman" w:hAnsi="Times New Roman" w:cs="Times New Roman"/>
          <w:color w:val="000000" w:themeColor="text1"/>
          <w:sz w:val="24"/>
          <w:szCs w:val="24"/>
          <w:lang w:val="ru-RU"/>
        </w:rPr>
        <w:t xml:space="preserve">сходства: </w:t>
      </w:r>
      <w:r w:rsidRPr="005116EE">
        <w:rPr>
          <w:rFonts w:ascii="Times New Roman" w:hAnsi="Times New Roman" w:cs="Times New Roman"/>
          <w:color w:val="000000"/>
          <w:position w:val="-12"/>
          <w:sz w:val="24"/>
          <w:szCs w:val="24"/>
        </w:rPr>
        <w:object w:dxaOrig="680" w:dyaOrig="360">
          <v:shape id="_x0000_i1095" type="#_x0000_t75" style="width:34.4pt;height:18.8pt" o:ole="">
            <v:imagedata r:id="rId142" o:title=""/>
          </v:shape>
          <o:OLEObject Type="Embed" ProgID="Equation.3" ShapeID="_x0000_i1095" DrawAspect="Content" ObjectID="_1744495098" r:id="rId143"/>
        </w:object>
      </w:r>
      <w:r w:rsidR="00E73988" w:rsidRPr="005116EE">
        <w:rPr>
          <w:rFonts w:ascii="Times New Roman" w:hAnsi="Times New Roman" w:cs="Times New Roman"/>
          <w:color w:val="000000" w:themeColor="text1"/>
          <w:sz w:val="24"/>
          <w:szCs w:val="24"/>
          <w:lang w:val="ru-RU"/>
        </w:rPr>
        <w:t>&gt;.</w:t>
      </w:r>
    </w:p>
    <w:p w:rsidR="004A329A" w:rsidRPr="005116EE" w:rsidRDefault="004A329A" w:rsidP="00EB6841">
      <w:pPr>
        <w:spacing w:after="0" w:line="240" w:lineRule="auto"/>
        <w:ind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Шаг</w:t>
      </w:r>
      <w:r w:rsidR="00E73988" w:rsidRPr="005116EE">
        <w:rPr>
          <w:rFonts w:ascii="Times New Roman" w:hAnsi="Times New Roman" w:cs="Times New Roman"/>
          <w:color w:val="000000" w:themeColor="text1"/>
          <w:sz w:val="24"/>
          <w:szCs w:val="24"/>
          <w:lang w:val="ru-RU"/>
        </w:rPr>
        <w:t xml:space="preserve"> </w:t>
      </w:r>
      <w:r w:rsidRPr="005116EE">
        <w:rPr>
          <w:rFonts w:ascii="Times New Roman" w:hAnsi="Times New Roman" w:cs="Times New Roman"/>
          <w:color w:val="000000" w:themeColor="text1"/>
          <w:sz w:val="24"/>
          <w:szCs w:val="24"/>
          <w:lang w:val="ru-RU"/>
        </w:rPr>
        <w:t xml:space="preserve">2. </w:t>
      </w:r>
      <w:r w:rsidR="00E73988" w:rsidRPr="005116EE">
        <w:rPr>
          <w:rFonts w:ascii="Times New Roman" w:hAnsi="Times New Roman" w:cs="Times New Roman"/>
          <w:color w:val="000000" w:themeColor="text1"/>
          <w:sz w:val="24"/>
          <w:szCs w:val="24"/>
          <w:lang w:val="ru-RU"/>
        </w:rPr>
        <w:t>Производится р</w:t>
      </w:r>
      <w:r w:rsidRPr="005116EE">
        <w:rPr>
          <w:rFonts w:ascii="Times New Roman" w:hAnsi="Times New Roman" w:cs="Times New Roman"/>
          <w:color w:val="000000" w:themeColor="text1"/>
          <w:sz w:val="24"/>
          <w:szCs w:val="24"/>
          <w:lang w:val="ru-RU"/>
        </w:rPr>
        <w:t>ассчитать пр</w:t>
      </w:r>
      <w:r w:rsidR="00E73988" w:rsidRPr="005116EE">
        <w:rPr>
          <w:rFonts w:ascii="Times New Roman" w:hAnsi="Times New Roman" w:cs="Times New Roman"/>
          <w:color w:val="000000" w:themeColor="text1"/>
          <w:sz w:val="24"/>
          <w:szCs w:val="24"/>
          <w:lang w:val="ru-RU"/>
        </w:rPr>
        <w:t>огнозируемые рейтинги продуктов:</w:t>
      </w:r>
    </w:p>
    <w:p w:rsidR="004A329A" w:rsidRPr="005116EE" w:rsidRDefault="004A329A" w:rsidP="00EB6841">
      <w:pPr>
        <w:spacing w:after="0" w:line="240" w:lineRule="auto"/>
        <w:ind w:left="720"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&lt;Определить продукты, которые пользователь </w:t>
      </w:r>
      <w:r w:rsidRPr="005116EE">
        <w:rPr>
          <w:rFonts w:ascii="Times New Roman" w:hAnsi="Times New Roman" w:cs="Times New Roman"/>
          <w:color w:val="000000"/>
          <w:position w:val="-12"/>
          <w:sz w:val="24"/>
          <w:szCs w:val="24"/>
        </w:rPr>
        <w:object w:dxaOrig="279" w:dyaOrig="360">
          <v:shape id="_x0000_i1096" type="#_x0000_t75" style="width:14.5pt;height:18.8pt" o:ole="">
            <v:imagedata r:id="rId126" o:title=""/>
          </v:shape>
          <o:OLEObject Type="Embed" ProgID="Equation.3" ShapeID="_x0000_i1096" DrawAspect="Content" ObjectID="_1744495099" r:id="rId144"/>
        </w:object>
      </w:r>
      <w:r w:rsidRPr="005116EE">
        <w:rPr>
          <w:rFonts w:ascii="Times New Roman" w:hAnsi="Times New Roman" w:cs="Times New Roman"/>
          <w:color w:val="000000" w:themeColor="text1"/>
          <w:sz w:val="24"/>
          <w:szCs w:val="24"/>
          <w:lang w:val="ru-RU"/>
        </w:rPr>
        <w:t xml:space="preserve"> не оценил (</w:t>
      </w:r>
      <w:r w:rsidRPr="005116EE">
        <w:rPr>
          <w:rFonts w:ascii="Times New Roman" w:hAnsi="Times New Roman" w:cs="Times New Roman"/>
          <w:color w:val="000000"/>
          <w:position w:val="-14"/>
          <w:sz w:val="24"/>
          <w:szCs w:val="24"/>
        </w:rPr>
        <w:object w:dxaOrig="820" w:dyaOrig="380">
          <v:shape id="_x0000_i1097" type="#_x0000_t75" style="width:40.85pt;height:21.5pt" o:ole="">
            <v:imagedata r:id="rId145" o:title=""/>
          </v:shape>
          <o:OLEObject Type="Embed" ProgID="Equation.3" ShapeID="_x0000_i1097" DrawAspect="Content" ObjectID="_1744495100" r:id="rId146"/>
        </w:object>
      </w:r>
      <w:r w:rsidRPr="005116EE">
        <w:rPr>
          <w:rFonts w:ascii="Times New Roman" w:hAnsi="Times New Roman" w:cs="Times New Roman"/>
          <w:color w:val="000000" w:themeColor="text1"/>
          <w:sz w:val="24"/>
          <w:szCs w:val="24"/>
          <w:lang w:val="ru-RU"/>
        </w:rPr>
        <w:t>)&gt;;</w:t>
      </w:r>
    </w:p>
    <w:p w:rsidR="004A329A" w:rsidRPr="005116EE" w:rsidRDefault="004A329A" w:rsidP="0053499E">
      <w:pPr>
        <w:spacing w:after="0" w:line="240" w:lineRule="auto"/>
        <w:ind w:firstLine="144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&lt;Рассчитать прогнозируемые рейтинги для этих продуктов по формуле: </w:t>
      </w:r>
      <w:r w:rsidRPr="005116EE">
        <w:rPr>
          <w:rFonts w:ascii="Times New Roman" w:hAnsi="Times New Roman" w:cs="Times New Roman"/>
          <w:color w:val="000000"/>
          <w:position w:val="-50"/>
          <w:sz w:val="24"/>
          <w:szCs w:val="24"/>
        </w:rPr>
        <w:object w:dxaOrig="2260" w:dyaOrig="880">
          <v:shape id="_x0000_i1098" type="#_x0000_t75" style="width:113.35pt;height:48.35pt" o:ole="">
            <v:imagedata r:id="rId147" o:title=""/>
          </v:shape>
          <o:OLEObject Type="Embed" ProgID="Equation.3" ShapeID="_x0000_i1098" DrawAspect="Content" ObjectID="_1744495101" r:id="rId148"/>
        </w:object>
      </w:r>
      <w:r w:rsidRPr="005116EE">
        <w:rPr>
          <w:rFonts w:ascii="Times New Roman" w:hAnsi="Times New Roman" w:cs="Times New Roman"/>
          <w:color w:val="000000" w:themeColor="text1"/>
          <w:sz w:val="24"/>
          <w:szCs w:val="24"/>
          <w:lang w:val="ru-RU"/>
        </w:rPr>
        <w:t xml:space="preserve">, где </w:t>
      </w:r>
      <w:r w:rsidRPr="005116EE">
        <w:rPr>
          <w:rFonts w:ascii="Times New Roman" w:hAnsi="Times New Roman" w:cs="Times New Roman"/>
          <w:color w:val="000000"/>
          <w:position w:val="-14"/>
          <w:sz w:val="24"/>
          <w:szCs w:val="24"/>
        </w:rPr>
        <w:object w:dxaOrig="340" w:dyaOrig="380">
          <v:shape id="_x0000_i1099" type="#_x0000_t75" style="width:17.75pt;height:21.5pt" o:ole="">
            <v:imagedata r:id="rId149" o:title=""/>
          </v:shape>
          <o:OLEObject Type="Embed" ProgID="Equation.3" ShapeID="_x0000_i1099" DrawAspect="Content" ObjectID="_1744495102" r:id="rId150"/>
        </w:object>
      </w:r>
      <w:r w:rsidR="00992C24" w:rsidRPr="005116EE">
        <w:rPr>
          <w:rFonts w:ascii="Times New Roman" w:hAnsi="Times New Roman" w:cs="Times New Roman"/>
          <w:color w:val="000000" w:themeColor="text1"/>
          <w:sz w:val="24"/>
          <w:szCs w:val="24"/>
          <w:lang w:val="ru-RU"/>
        </w:rPr>
        <w:t xml:space="preserve"> – </w:t>
      </w:r>
      <w:r w:rsidRPr="005116EE">
        <w:rPr>
          <w:rFonts w:ascii="Times New Roman" w:hAnsi="Times New Roman" w:cs="Times New Roman"/>
          <w:color w:val="000000"/>
          <w:sz w:val="24"/>
          <w:szCs w:val="24"/>
          <w:lang w:val="ru-RU"/>
        </w:rPr>
        <w:t xml:space="preserve">значения сходства между </w:t>
      </w:r>
      <w:r w:rsidRPr="005116EE">
        <w:rPr>
          <w:rFonts w:ascii="Times New Roman" w:hAnsi="Times New Roman" w:cs="Times New Roman"/>
          <w:color w:val="000000"/>
          <w:position w:val="-12"/>
          <w:sz w:val="24"/>
          <w:szCs w:val="24"/>
        </w:rPr>
        <w:object w:dxaOrig="279" w:dyaOrig="360">
          <v:shape id="_x0000_i1100" type="#_x0000_t75" style="width:14.5pt;height:18.8pt" o:ole="">
            <v:imagedata r:id="rId126" o:title=""/>
          </v:shape>
          <o:OLEObject Type="Embed" ProgID="Equation.3" ShapeID="_x0000_i1100" DrawAspect="Content" ObjectID="_1744495103" r:id="rId151"/>
        </w:object>
      </w:r>
      <w:r w:rsidR="00101782" w:rsidRPr="005116EE">
        <w:rPr>
          <w:rFonts w:ascii="Times New Roman" w:hAnsi="Times New Roman" w:cs="Times New Roman"/>
          <w:color w:val="000000"/>
          <w:position w:val="-12"/>
          <w:sz w:val="24"/>
          <w:szCs w:val="24"/>
          <w:lang w:val="ru-RU"/>
        </w:rPr>
        <w:t xml:space="preserve"> </w:t>
      </w:r>
      <w:r w:rsidRPr="005116EE">
        <w:rPr>
          <w:rFonts w:ascii="Times New Roman" w:hAnsi="Times New Roman" w:cs="Times New Roman"/>
          <w:color w:val="000000"/>
          <w:sz w:val="24"/>
          <w:szCs w:val="24"/>
          <w:lang w:val="ru-RU"/>
        </w:rPr>
        <w:t xml:space="preserve">и </w:t>
      </w:r>
      <w:r w:rsidRPr="005116EE">
        <w:rPr>
          <w:rFonts w:ascii="Times New Roman" w:hAnsi="Times New Roman" w:cs="Times New Roman"/>
          <w:color w:val="000000"/>
          <w:position w:val="-12"/>
          <w:sz w:val="24"/>
          <w:szCs w:val="24"/>
        </w:rPr>
        <w:object w:dxaOrig="240" w:dyaOrig="360">
          <v:shape id="_x0000_i1101" type="#_x0000_t75" style="width:12.35pt;height:18.8pt" o:ole="">
            <v:imagedata r:id="rId138" o:title=""/>
          </v:shape>
          <o:OLEObject Type="Embed" ProgID="Equation.3" ShapeID="_x0000_i1101" DrawAspect="Content" ObjectID="_1744495104" r:id="rId152"/>
        </w:object>
      </w:r>
      <w:r w:rsidRPr="005116EE">
        <w:rPr>
          <w:rFonts w:ascii="Times New Roman" w:hAnsi="Times New Roman" w:cs="Times New Roman"/>
          <w:color w:val="000000" w:themeColor="text1"/>
          <w:sz w:val="24"/>
          <w:szCs w:val="24"/>
          <w:lang w:val="ru-RU"/>
        </w:rPr>
        <w:t xml:space="preserve">, </w:t>
      </w:r>
      <w:r w:rsidRPr="005116EE">
        <w:rPr>
          <w:rFonts w:ascii="Times New Roman" w:hAnsi="Times New Roman" w:cs="Times New Roman"/>
          <w:color w:val="000000"/>
          <w:position w:val="-14"/>
          <w:sz w:val="24"/>
          <w:szCs w:val="24"/>
        </w:rPr>
        <w:object w:dxaOrig="320" w:dyaOrig="380">
          <v:shape id="_x0000_i1102" type="#_x0000_t75" style="width:16.1pt;height:21.5pt" o:ole="">
            <v:imagedata r:id="rId153" o:title=""/>
          </v:shape>
          <o:OLEObject Type="Embed" ProgID="Equation.3" ShapeID="_x0000_i1102" DrawAspect="Content" ObjectID="_1744495105" r:id="rId154"/>
        </w:object>
      </w:r>
      <w:r w:rsidR="00992C24" w:rsidRPr="005116EE">
        <w:rPr>
          <w:rFonts w:ascii="Times New Roman" w:hAnsi="Times New Roman" w:cs="Times New Roman"/>
          <w:color w:val="000000" w:themeColor="text1"/>
          <w:sz w:val="24"/>
          <w:szCs w:val="24"/>
          <w:lang w:val="ru-RU"/>
        </w:rPr>
        <w:t xml:space="preserve"> – </w:t>
      </w:r>
      <w:r w:rsidRPr="005116EE">
        <w:rPr>
          <w:rFonts w:ascii="Times New Roman" w:hAnsi="Times New Roman" w:cs="Times New Roman"/>
          <w:color w:val="000000" w:themeColor="text1"/>
          <w:sz w:val="24"/>
          <w:szCs w:val="24"/>
          <w:lang w:val="ru-RU"/>
        </w:rPr>
        <w:t xml:space="preserve">значение рейтинга пользователя </w:t>
      </w:r>
      <w:r w:rsidRPr="005116EE">
        <w:rPr>
          <w:rFonts w:ascii="Times New Roman" w:hAnsi="Times New Roman" w:cs="Times New Roman"/>
          <w:color w:val="000000"/>
          <w:position w:val="-12"/>
          <w:sz w:val="24"/>
          <w:szCs w:val="24"/>
        </w:rPr>
        <w:object w:dxaOrig="240" w:dyaOrig="360">
          <v:shape id="_x0000_i1103" type="#_x0000_t75" style="width:12.35pt;height:18.8pt" o:ole="">
            <v:imagedata r:id="rId138" o:title=""/>
          </v:shape>
          <o:OLEObject Type="Embed" ProgID="Equation.3" ShapeID="_x0000_i1103" DrawAspect="Content" ObjectID="_1744495106" r:id="rId155"/>
        </w:object>
      </w:r>
      <w:r w:rsidRPr="005116EE">
        <w:rPr>
          <w:rFonts w:ascii="Times New Roman" w:hAnsi="Times New Roman" w:cs="Times New Roman"/>
          <w:color w:val="000000" w:themeColor="text1"/>
          <w:sz w:val="24"/>
          <w:szCs w:val="24"/>
          <w:lang w:val="ru-RU"/>
        </w:rPr>
        <w:t xml:space="preserve"> для продукта </w:t>
      </w:r>
      <w:r w:rsidRPr="005116EE">
        <w:rPr>
          <w:rFonts w:ascii="Times New Roman" w:hAnsi="Times New Roman" w:cs="Times New Roman"/>
          <w:color w:val="000000"/>
          <w:position w:val="-12"/>
          <w:sz w:val="24"/>
          <w:szCs w:val="24"/>
        </w:rPr>
        <w:object w:dxaOrig="220" w:dyaOrig="360">
          <v:shape id="_x0000_i1104" type="#_x0000_t75" style="width:10.2pt;height:18.8pt" o:ole="">
            <v:imagedata r:id="rId156" o:title=""/>
          </v:shape>
          <o:OLEObject Type="Embed" ProgID="Equation.3" ShapeID="_x0000_i1104" DrawAspect="Content" ObjectID="_1744495107" r:id="rId157"/>
        </w:object>
      </w:r>
      <w:r w:rsidRPr="005116EE">
        <w:rPr>
          <w:rFonts w:ascii="Times New Roman" w:hAnsi="Times New Roman" w:cs="Times New Roman"/>
          <w:color w:val="000000" w:themeColor="text1"/>
          <w:sz w:val="24"/>
          <w:szCs w:val="24"/>
          <w:lang w:val="ru-RU"/>
        </w:rPr>
        <w:t>&gt;</w:t>
      </w:r>
      <w:r w:rsidR="00E73988" w:rsidRPr="005116EE">
        <w:rPr>
          <w:rFonts w:ascii="Times New Roman" w:hAnsi="Times New Roman" w:cs="Times New Roman"/>
          <w:color w:val="000000" w:themeColor="text1"/>
          <w:sz w:val="24"/>
          <w:szCs w:val="24"/>
          <w:lang w:val="ru-RU"/>
        </w:rPr>
        <w:t>.</w:t>
      </w:r>
    </w:p>
    <w:p w:rsidR="004A329A" w:rsidRPr="005116EE" w:rsidRDefault="004A329A" w:rsidP="00EB6841">
      <w:pPr>
        <w:spacing w:after="0" w:line="240" w:lineRule="auto"/>
        <w:ind w:firstLine="720"/>
        <w:jc w:val="both"/>
        <w:rPr>
          <w:rFonts w:ascii="Times New Roman" w:hAnsi="Times New Roman" w:cs="Times New Roman"/>
          <w:color w:val="000000"/>
          <w:position w:val="-12"/>
          <w:sz w:val="24"/>
          <w:szCs w:val="24"/>
          <w:lang w:val="ru-RU"/>
        </w:rPr>
      </w:pPr>
      <w:r w:rsidRPr="005116EE">
        <w:rPr>
          <w:rFonts w:ascii="Times New Roman" w:hAnsi="Times New Roman" w:cs="Times New Roman"/>
          <w:color w:val="000000" w:themeColor="text1"/>
          <w:sz w:val="24"/>
          <w:szCs w:val="24"/>
          <w:lang w:val="ru-RU"/>
        </w:rPr>
        <w:t xml:space="preserve">Шаг 3: Выбрать продукты для рекомендации пользователю </w:t>
      </w:r>
      <w:r w:rsidRPr="005116EE">
        <w:rPr>
          <w:rFonts w:ascii="Times New Roman" w:hAnsi="Times New Roman" w:cs="Times New Roman"/>
          <w:color w:val="000000"/>
          <w:position w:val="-12"/>
          <w:sz w:val="24"/>
          <w:szCs w:val="24"/>
        </w:rPr>
        <w:object w:dxaOrig="279" w:dyaOrig="360">
          <v:shape id="_x0000_i1105" type="#_x0000_t75" style="width:14.5pt;height:18.8pt" o:ole="">
            <v:imagedata r:id="rId126" o:title=""/>
          </v:shape>
          <o:OLEObject Type="Embed" ProgID="Equation.3" ShapeID="_x0000_i1105" DrawAspect="Content" ObjectID="_1744495108" r:id="rId158"/>
        </w:object>
      </w:r>
      <w:r w:rsidR="00E73988" w:rsidRPr="005116EE">
        <w:rPr>
          <w:rFonts w:ascii="Times New Roman" w:hAnsi="Times New Roman" w:cs="Times New Roman"/>
          <w:color w:val="000000" w:themeColor="text1"/>
          <w:sz w:val="24"/>
          <w:szCs w:val="24"/>
          <w:lang w:val="ru-RU"/>
        </w:rPr>
        <w:t>:</w:t>
      </w:r>
    </w:p>
    <w:p w:rsidR="004A329A" w:rsidRPr="005116EE" w:rsidRDefault="004A329A" w:rsidP="0053499E">
      <w:pPr>
        <w:spacing w:after="0" w:line="240" w:lineRule="auto"/>
        <w:ind w:firstLine="1429"/>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&lt;Сортировать продукты по убыванию значения прогнозируемых рейтингов продуктов&gt;;</w:t>
      </w:r>
    </w:p>
    <w:p w:rsidR="004A329A" w:rsidRPr="005116EE" w:rsidRDefault="004A329A" w:rsidP="0053499E">
      <w:pPr>
        <w:spacing w:after="0" w:line="240" w:lineRule="auto"/>
        <w:ind w:firstLine="144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&lt;Выбрать</w:t>
      </w:r>
      <w:r w:rsidR="00E73988" w:rsidRPr="005116EE">
        <w:rPr>
          <w:rFonts w:ascii="Times New Roman" w:hAnsi="Times New Roman" w:cs="Times New Roman"/>
          <w:color w:val="000000" w:themeColor="text1"/>
          <w:sz w:val="24"/>
          <w:szCs w:val="24"/>
          <w:lang w:val="ru-RU"/>
        </w:rPr>
        <w:t xml:space="preserve"> продукты</w:t>
      </w:r>
      <w:r w:rsidRPr="005116EE">
        <w:rPr>
          <w:rFonts w:ascii="Times New Roman" w:hAnsi="Times New Roman" w:cs="Times New Roman"/>
          <w:color w:val="000000" w:themeColor="text1"/>
          <w:sz w:val="24"/>
          <w:szCs w:val="24"/>
          <w:lang w:val="ru-RU"/>
        </w:rPr>
        <w:t xml:space="preserve"> с наивысшим значением прогнозируемых рейтингов, чтобы представить пользователю </w:t>
      </w:r>
      <w:r w:rsidRPr="005116EE">
        <w:rPr>
          <w:rFonts w:ascii="Times New Roman" w:hAnsi="Times New Roman" w:cs="Times New Roman"/>
          <w:color w:val="000000"/>
          <w:position w:val="-12"/>
          <w:sz w:val="24"/>
          <w:szCs w:val="24"/>
        </w:rPr>
        <w:object w:dxaOrig="279" w:dyaOrig="360">
          <v:shape id="_x0000_i1106" type="#_x0000_t75" style="width:14.5pt;height:18.8pt" o:ole="">
            <v:imagedata r:id="rId126" o:title=""/>
          </v:shape>
          <o:OLEObject Type="Embed" ProgID="Equation.3" ShapeID="_x0000_i1106" DrawAspect="Content" ObjectID="_1744495109" r:id="rId159"/>
        </w:object>
      </w:r>
      <w:r w:rsidR="00E73988" w:rsidRPr="005116EE">
        <w:rPr>
          <w:rFonts w:ascii="Times New Roman" w:hAnsi="Times New Roman" w:cs="Times New Roman"/>
          <w:color w:val="000000" w:themeColor="text1"/>
          <w:sz w:val="24"/>
          <w:szCs w:val="24"/>
          <w:lang w:val="ru-RU"/>
        </w:rPr>
        <w:t>&gt;.</w:t>
      </w:r>
    </w:p>
    <w:p w:rsidR="004A329A" w:rsidRPr="005116EE" w:rsidRDefault="00E02796" w:rsidP="00EB6841">
      <w:pPr>
        <w:spacing w:after="0" w:line="240" w:lineRule="auto"/>
        <w:ind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b/>
          <w:i/>
          <w:color w:val="000000" w:themeColor="text1"/>
          <w:sz w:val="24"/>
          <w:szCs w:val="24"/>
          <w:lang w:val="ru-RU"/>
        </w:rPr>
        <w:t xml:space="preserve">Пример </w:t>
      </w:r>
      <w:r w:rsidR="004A329A" w:rsidRPr="005116EE">
        <w:rPr>
          <w:rFonts w:ascii="Times New Roman" w:hAnsi="Times New Roman" w:cs="Times New Roman"/>
          <w:b/>
          <w:i/>
          <w:color w:val="000000" w:themeColor="text1"/>
          <w:sz w:val="24"/>
          <w:szCs w:val="24"/>
          <w:lang w:val="ru-RU"/>
        </w:rPr>
        <w:t>2</w:t>
      </w:r>
      <w:r w:rsidR="004A329A" w:rsidRPr="005116EE">
        <w:rPr>
          <w:rFonts w:ascii="Times New Roman" w:hAnsi="Times New Roman" w:cs="Times New Roman"/>
          <w:b/>
          <w:color w:val="000000" w:themeColor="text1"/>
          <w:sz w:val="24"/>
          <w:szCs w:val="24"/>
          <w:lang w:val="ru-RU"/>
        </w:rPr>
        <w:t>.</w:t>
      </w:r>
      <w:r w:rsidR="004A329A" w:rsidRPr="005116EE">
        <w:rPr>
          <w:rFonts w:ascii="Times New Roman" w:hAnsi="Times New Roman" w:cs="Times New Roman"/>
          <w:color w:val="000000" w:themeColor="text1"/>
          <w:sz w:val="24"/>
          <w:szCs w:val="24"/>
          <w:lang w:val="ru-RU"/>
        </w:rPr>
        <w:t xml:space="preserve"> Чтобы более наглядно увидеть шаги алгоритма, предположим, что система предлагает пользователям выбрать 8 продуктов (от </w:t>
      </w:r>
      <w:r w:rsidR="004A329A" w:rsidRPr="005116EE">
        <w:rPr>
          <w:rFonts w:ascii="Times New Roman" w:hAnsi="Times New Roman" w:cs="Times New Roman"/>
          <w:color w:val="000000"/>
          <w:position w:val="-10"/>
          <w:sz w:val="24"/>
          <w:szCs w:val="24"/>
        </w:rPr>
        <w:object w:dxaOrig="180" w:dyaOrig="340">
          <v:shape id="_x0000_i1107" type="#_x0000_t75" style="width:8.6pt;height:18.8pt" o:ole="">
            <v:imagedata r:id="rId160" o:title=""/>
          </v:shape>
          <o:OLEObject Type="Embed" ProgID="Equation.3" ShapeID="_x0000_i1107" DrawAspect="Content" ObjectID="_1744495110" r:id="rId161"/>
        </w:object>
      </w:r>
      <w:r w:rsidR="004A329A" w:rsidRPr="005116EE">
        <w:rPr>
          <w:rFonts w:ascii="Times New Roman" w:hAnsi="Times New Roman" w:cs="Times New Roman"/>
          <w:color w:val="000000" w:themeColor="text1"/>
          <w:sz w:val="24"/>
          <w:szCs w:val="24"/>
          <w:lang w:val="ru-RU"/>
        </w:rPr>
        <w:t xml:space="preserve"> до </w:t>
      </w:r>
      <w:r w:rsidR="004A329A" w:rsidRPr="005116EE">
        <w:rPr>
          <w:rFonts w:ascii="Times New Roman" w:hAnsi="Times New Roman" w:cs="Times New Roman"/>
          <w:color w:val="000000"/>
          <w:position w:val="-12"/>
          <w:sz w:val="24"/>
          <w:szCs w:val="24"/>
        </w:rPr>
        <w:object w:dxaOrig="200" w:dyaOrig="360">
          <v:shape id="_x0000_i1108" type="#_x0000_t75" style="width:10.2pt;height:18.8pt" o:ole="">
            <v:imagedata r:id="rId162" o:title=""/>
          </v:shape>
          <o:OLEObject Type="Embed" ProgID="Equation.3" ShapeID="_x0000_i1108" DrawAspect="Content" ObjectID="_1744495111" r:id="rId163"/>
        </w:object>
      </w:r>
      <w:r w:rsidR="004A329A" w:rsidRPr="005116EE">
        <w:rPr>
          <w:rFonts w:ascii="Times New Roman" w:hAnsi="Times New Roman" w:cs="Times New Roman"/>
          <w:color w:val="000000" w:themeColor="text1"/>
          <w:sz w:val="24"/>
          <w:szCs w:val="24"/>
          <w:lang w:val="ru-RU"/>
        </w:rPr>
        <w:t xml:space="preserve">), и в настоящее время в системе есть 10 пользователей (от </w:t>
      </w:r>
      <w:r w:rsidR="004A329A" w:rsidRPr="005116EE">
        <w:rPr>
          <w:rFonts w:ascii="Times New Roman" w:hAnsi="Times New Roman" w:cs="Times New Roman"/>
          <w:color w:val="000000"/>
          <w:position w:val="-10"/>
          <w:sz w:val="24"/>
          <w:szCs w:val="24"/>
        </w:rPr>
        <w:object w:dxaOrig="240" w:dyaOrig="340">
          <v:shape id="_x0000_i1109" type="#_x0000_t75" style="width:12.35pt;height:18.8pt" o:ole="">
            <v:imagedata r:id="rId164" o:title=""/>
          </v:shape>
          <o:OLEObject Type="Embed" ProgID="Equation.3" ShapeID="_x0000_i1109" DrawAspect="Content" ObjectID="_1744495112" r:id="rId165"/>
        </w:object>
      </w:r>
      <w:r w:rsidR="004A329A" w:rsidRPr="005116EE">
        <w:rPr>
          <w:rFonts w:ascii="Times New Roman" w:hAnsi="Times New Roman" w:cs="Times New Roman"/>
          <w:color w:val="000000" w:themeColor="text1"/>
          <w:sz w:val="24"/>
          <w:szCs w:val="24"/>
          <w:lang w:val="ru-RU"/>
        </w:rPr>
        <w:t xml:space="preserve"> до </w:t>
      </w:r>
      <w:r w:rsidR="004A329A" w:rsidRPr="005116EE">
        <w:rPr>
          <w:rFonts w:ascii="Times New Roman" w:hAnsi="Times New Roman" w:cs="Times New Roman"/>
          <w:color w:val="000000"/>
          <w:position w:val="-12"/>
          <w:sz w:val="24"/>
          <w:szCs w:val="24"/>
        </w:rPr>
        <w:object w:dxaOrig="320" w:dyaOrig="360">
          <v:shape id="_x0000_i1110" type="#_x0000_t75" style="width:16.1pt;height:18.8pt" o:ole="">
            <v:imagedata r:id="rId166" o:title=""/>
          </v:shape>
          <o:OLEObject Type="Embed" ProgID="Equation.3" ShapeID="_x0000_i1110" DrawAspect="Content" ObjectID="_1744495113" r:id="rId167"/>
        </w:object>
      </w:r>
      <w:r w:rsidR="004A329A" w:rsidRPr="005116EE">
        <w:rPr>
          <w:rFonts w:ascii="Times New Roman" w:hAnsi="Times New Roman" w:cs="Times New Roman"/>
          <w:color w:val="000000" w:themeColor="text1"/>
          <w:sz w:val="24"/>
          <w:szCs w:val="24"/>
          <w:lang w:val="ru-RU"/>
        </w:rPr>
        <w:t xml:space="preserve">), которым присвоены рейтинги продуктов. Товары оцениваются по шкале от 1 до 5 («1» — самая низкая оценка; «5» — самая высокая оценка; </w:t>
      </w:r>
      <w:r w:rsidR="00684680" w:rsidRPr="005116EE">
        <w:rPr>
          <w:rFonts w:ascii="Times New Roman" w:hAnsi="Times New Roman" w:cs="Times New Roman"/>
          <w:color w:val="000000" w:themeColor="text1"/>
          <w:sz w:val="24"/>
          <w:szCs w:val="24"/>
          <w:lang w:val="ru-RU"/>
        </w:rPr>
        <w:t xml:space="preserve">а </w:t>
      </w:r>
      <w:r w:rsidR="004A329A" w:rsidRPr="005116EE">
        <w:rPr>
          <w:rFonts w:ascii="Times New Roman" w:hAnsi="Times New Roman" w:cs="Times New Roman"/>
          <w:color w:val="000000" w:themeColor="text1"/>
          <w:sz w:val="24"/>
          <w:szCs w:val="24"/>
          <w:lang w:val="ru-RU"/>
        </w:rPr>
        <w:t>«?» — продукт не имеет</w:t>
      </w:r>
      <w:r w:rsidR="002579DF" w:rsidRPr="005116EE">
        <w:rPr>
          <w:rFonts w:ascii="Times New Roman" w:hAnsi="Times New Roman" w:cs="Times New Roman"/>
          <w:color w:val="000000" w:themeColor="text1"/>
          <w:sz w:val="24"/>
          <w:szCs w:val="24"/>
          <w:lang w:val="ru-RU"/>
        </w:rPr>
        <w:t xml:space="preserve"> рейтинга от пользователя</w:t>
      </w:r>
      <w:r w:rsidR="004A329A" w:rsidRPr="005116EE">
        <w:rPr>
          <w:rFonts w:ascii="Times New Roman" w:hAnsi="Times New Roman" w:cs="Times New Roman"/>
          <w:color w:val="000000" w:themeColor="text1"/>
          <w:sz w:val="24"/>
          <w:szCs w:val="24"/>
          <w:lang w:val="ru-RU"/>
        </w:rPr>
        <w:t xml:space="preserve">). Система должна рекомендовать продукты новому пользователю </w:t>
      </w:r>
      <w:r w:rsidR="004A329A" w:rsidRPr="005116EE">
        <w:rPr>
          <w:rFonts w:ascii="Times New Roman" w:hAnsi="Times New Roman" w:cs="Times New Roman"/>
          <w:color w:val="000000"/>
          <w:position w:val="-12"/>
          <w:sz w:val="24"/>
          <w:szCs w:val="24"/>
        </w:rPr>
        <w:object w:dxaOrig="279" w:dyaOrig="360">
          <v:shape id="_x0000_i1111" type="#_x0000_t75" style="width:14.5pt;height:18.8pt" o:ole="">
            <v:imagedata r:id="rId126" o:title=""/>
          </v:shape>
          <o:OLEObject Type="Embed" ProgID="Equation.3" ShapeID="_x0000_i1111" DrawAspect="Content" ObjectID="_1744495114" r:id="rId168"/>
        </w:object>
      </w:r>
      <w:r w:rsidR="004A329A" w:rsidRPr="005116EE">
        <w:rPr>
          <w:rFonts w:ascii="Times New Roman" w:hAnsi="Times New Roman" w:cs="Times New Roman"/>
          <w:color w:val="000000" w:themeColor="text1"/>
          <w:sz w:val="24"/>
          <w:szCs w:val="24"/>
          <w:lang w:val="ru-RU"/>
        </w:rPr>
        <w:t xml:space="preserve"> с коэффициентом </w:t>
      </w:r>
      <w:r w:rsidR="004A329A" w:rsidRPr="005116EE">
        <w:rPr>
          <w:rFonts w:ascii="Times New Roman" w:hAnsi="Times New Roman" w:cs="Times New Roman"/>
          <w:color w:val="000000"/>
          <w:position w:val="-6"/>
          <w:sz w:val="24"/>
          <w:szCs w:val="24"/>
        </w:rPr>
        <w:object w:dxaOrig="200" w:dyaOrig="279">
          <v:shape id="_x0000_i1112" type="#_x0000_t75" style="width:10.2pt;height:14.5pt" o:ole="">
            <v:imagedata r:id="rId169" o:title=""/>
          </v:shape>
          <o:OLEObject Type="Embed" ProgID="Equation.3" ShapeID="_x0000_i1112" DrawAspect="Content" ObjectID="_1744495115" r:id="rId170"/>
        </w:object>
      </w:r>
      <w:r w:rsidR="004A329A" w:rsidRPr="005116EE">
        <w:rPr>
          <w:rFonts w:ascii="Times New Roman" w:hAnsi="Times New Roman" w:cs="Times New Roman"/>
          <w:color w:val="000000" w:themeColor="text1"/>
          <w:sz w:val="24"/>
          <w:szCs w:val="24"/>
          <w:lang w:val="ru-RU"/>
        </w:rPr>
        <w:t>, равным 4 (рассчитывается для 4 похожих пользователей),</w:t>
      </w:r>
      <w:r w:rsidRPr="005116EE">
        <w:rPr>
          <w:rFonts w:ascii="Times New Roman" w:hAnsi="Times New Roman" w:cs="Times New Roman"/>
          <w:color w:val="000000" w:themeColor="text1"/>
          <w:sz w:val="24"/>
          <w:szCs w:val="24"/>
          <w:lang w:val="ru-RU"/>
        </w:rPr>
        <w:t xml:space="preserve"> как показано на </w:t>
      </w:r>
      <w:r w:rsidR="00684680" w:rsidRPr="005116EE">
        <w:rPr>
          <w:rFonts w:ascii="Times New Roman" w:hAnsi="Times New Roman" w:cs="Times New Roman"/>
          <w:color w:val="000000" w:themeColor="text1"/>
          <w:sz w:val="24"/>
          <w:szCs w:val="24"/>
          <w:lang w:val="ru-RU"/>
        </w:rPr>
        <w:t>таблице 4</w:t>
      </w:r>
      <w:r w:rsidR="004A329A" w:rsidRPr="005116EE">
        <w:rPr>
          <w:rFonts w:ascii="Times New Roman" w:hAnsi="Times New Roman" w:cs="Times New Roman"/>
          <w:color w:val="000000" w:themeColor="text1"/>
          <w:sz w:val="24"/>
          <w:szCs w:val="24"/>
          <w:lang w:val="ru-RU"/>
        </w:rPr>
        <w:t>.</w:t>
      </w:r>
    </w:p>
    <w:p w:rsidR="00684680" w:rsidRPr="005116EE" w:rsidRDefault="00684680" w:rsidP="005116EE">
      <w:pPr>
        <w:spacing w:after="0" w:line="240" w:lineRule="auto"/>
        <w:ind w:firstLine="709"/>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Таблице 4 – </w:t>
      </w:r>
      <w:r w:rsidR="001D1238" w:rsidRPr="005116EE">
        <w:rPr>
          <w:rFonts w:ascii="Times New Roman" w:hAnsi="Times New Roman" w:cs="Times New Roman"/>
          <w:color w:val="000000" w:themeColor="text1"/>
          <w:sz w:val="24"/>
          <w:szCs w:val="24"/>
          <w:lang w:val="ru-RU"/>
        </w:rPr>
        <w:t xml:space="preserve">Рейтинговая матрица между пользователями и продуктами </w:t>
      </w:r>
    </w:p>
    <w:tbl>
      <w:tblPr>
        <w:tblStyle w:val="TableGrid"/>
        <w:tblW w:w="0" w:type="auto"/>
        <w:tblInd w:w="959" w:type="dxa"/>
        <w:tblLook w:val="04A0" w:firstRow="1" w:lastRow="0" w:firstColumn="1" w:lastColumn="0" w:noHBand="0" w:noVBand="1"/>
      </w:tblPr>
      <w:tblGrid>
        <w:gridCol w:w="811"/>
        <w:gridCol w:w="811"/>
        <w:gridCol w:w="811"/>
        <w:gridCol w:w="811"/>
        <w:gridCol w:w="811"/>
        <w:gridCol w:w="811"/>
        <w:gridCol w:w="811"/>
        <w:gridCol w:w="811"/>
        <w:gridCol w:w="811"/>
      </w:tblGrid>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180" w:dyaOrig="340">
                <v:shape id="_x0000_i1113" type="#_x0000_t75" style="width:8.6pt;height:18.8pt" o:ole="">
                  <v:imagedata r:id="rId160" o:title=""/>
                </v:shape>
                <o:OLEObject Type="Embed" ProgID="Equation.3" ShapeID="_x0000_i1113" DrawAspect="Content" ObjectID="_1744495116" r:id="rId171"/>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00" w:dyaOrig="340">
                <v:shape id="_x0000_i1114" type="#_x0000_t75" style="width:10.2pt;height:18.25pt" o:ole="">
                  <v:imagedata r:id="rId172" o:title=""/>
                </v:shape>
                <o:OLEObject Type="Embed" ProgID="Equation.3" ShapeID="_x0000_i1114" DrawAspect="Content" ObjectID="_1744495117" r:id="rId173"/>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15" type="#_x0000_t75" style="width:10.2pt;height:18.8pt" o:ole="">
                  <v:imagedata r:id="rId174" o:title=""/>
                </v:shape>
                <o:OLEObject Type="Embed" ProgID="Equation.3" ShapeID="_x0000_i1115" DrawAspect="Content" ObjectID="_1744495118" r:id="rId175"/>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00" w:dyaOrig="340">
                <v:shape id="_x0000_i1116" type="#_x0000_t75" style="width:10.2pt;height:18.25pt" o:ole="">
                  <v:imagedata r:id="rId176" o:title=""/>
                </v:shape>
                <o:OLEObject Type="Embed" ProgID="Equation.3" ShapeID="_x0000_i1116" DrawAspect="Content" ObjectID="_1744495119" r:id="rId177"/>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17" type="#_x0000_t75" style="width:10.2pt;height:18.8pt" o:ole="">
                  <v:imagedata r:id="rId178" o:title=""/>
                </v:shape>
                <o:OLEObject Type="Embed" ProgID="Equation.3" ShapeID="_x0000_i1117" DrawAspect="Content" ObjectID="_1744495120" r:id="rId179"/>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18" type="#_x0000_t75" style="width:10.2pt;height:18.8pt" o:ole="">
                  <v:imagedata r:id="rId180" o:title=""/>
                </v:shape>
                <o:OLEObject Type="Embed" ProgID="Equation.3" ShapeID="_x0000_i1118" DrawAspect="Content" ObjectID="_1744495121" r:id="rId181"/>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19" type="#_x0000_t75" style="width:10.2pt;height:18.8pt" o:ole="">
                  <v:imagedata r:id="rId182" o:title=""/>
                </v:shape>
                <o:OLEObject Type="Embed" ProgID="Equation.3" ShapeID="_x0000_i1119" DrawAspect="Content" ObjectID="_1744495122" r:id="rId183"/>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20" type="#_x0000_t75" style="width:10.2pt;height:18.8pt" o:ole="">
                  <v:imagedata r:id="rId162" o:title=""/>
                </v:shape>
                <o:OLEObject Type="Embed" ProgID="Equation.3" ShapeID="_x0000_i1120" DrawAspect="Content" ObjectID="_1744495123" r:id="rId184"/>
              </w:object>
            </w:r>
          </w:p>
        </w:tc>
      </w:tr>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40" w:dyaOrig="340">
                <v:shape id="_x0000_i1121" type="#_x0000_t75" style="width:12.35pt;height:18.8pt" o:ole="">
                  <v:imagedata r:id="rId185" o:title=""/>
                </v:shape>
                <o:OLEObject Type="Embed" ProgID="Equation.3" ShapeID="_x0000_i1121" DrawAspect="Content" ObjectID="_1744495124" r:id="rId186"/>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r>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79" w:dyaOrig="340">
                <v:shape id="_x0000_i1122" type="#_x0000_t75" style="width:14.5pt;height:18.8pt" o:ole="">
                  <v:imagedata r:id="rId187" o:title=""/>
                </v:shape>
                <o:OLEObject Type="Embed" ProgID="Equation.3" ShapeID="_x0000_i1122" DrawAspect="Content" ObjectID="_1744495125" r:id="rId188"/>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5,0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r>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60" w:dyaOrig="360">
                <v:shape id="_x0000_i1123" type="#_x0000_t75" style="width:13.95pt;height:18.8pt" o:ole="">
                  <v:imagedata r:id="rId189" o:title=""/>
                </v:shape>
                <o:OLEObject Type="Embed" ProgID="Equation.3" ShapeID="_x0000_i1123" DrawAspect="Content" ObjectID="_1744495126" r:id="rId190"/>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r>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79" w:dyaOrig="340">
                <v:shape id="_x0000_i1124" type="#_x0000_t75" style="width:14.5pt;height:18.8pt" o:ole="">
                  <v:imagedata r:id="rId191" o:title=""/>
                </v:shape>
                <o:OLEObject Type="Embed" ProgID="Equation.3" ShapeID="_x0000_i1124" DrawAspect="Content" ObjectID="_1744495127" r:id="rId192"/>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5,0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r>
      <w:tr w:rsidR="00684680" w:rsidRPr="005116EE" w:rsidTr="005116EE">
        <w:trPr>
          <w:trHeight w:val="246"/>
        </w:trPr>
        <w:tc>
          <w:tcPr>
            <w:tcW w:w="811" w:type="dxa"/>
          </w:tcPr>
          <w:p w:rsidR="00814E19" w:rsidRPr="005116EE" w:rsidRDefault="00814E19"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60" w:dyaOrig="360">
                <v:shape id="_x0000_i1125" type="#_x0000_t75" style="width:13.95pt;height:18.8pt" o:ole="">
                  <v:imagedata r:id="rId193" o:title=""/>
                </v:shape>
                <o:OLEObject Type="Embed" ProgID="Equation.3" ShapeID="_x0000_i1125" DrawAspect="Content" ObjectID="_1744495128" r:id="rId194"/>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r>
      <w:tr w:rsidR="00684680" w:rsidRPr="005116EE" w:rsidTr="005116EE">
        <w:trPr>
          <w:trHeight w:val="246"/>
        </w:trPr>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60" w:dyaOrig="360">
                <v:shape id="_x0000_i1126" type="#_x0000_t75" style="width:13.95pt;height:18.8pt" o:ole="">
                  <v:imagedata r:id="rId195" o:title=""/>
                </v:shape>
                <o:OLEObject Type="Embed" ProgID="Equation.3" ShapeID="_x0000_i1126" DrawAspect="Content" ObjectID="_1744495129" r:id="rId196"/>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r>
      <w:tr w:rsidR="00684680" w:rsidRPr="005116EE" w:rsidTr="005116EE">
        <w:trPr>
          <w:trHeight w:val="236"/>
        </w:trPr>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79" w:dyaOrig="360">
                <v:shape id="_x0000_i1127" type="#_x0000_t75" style="width:14.5pt;height:18.8pt" o:ole="">
                  <v:imagedata r:id="rId197" o:title=""/>
                </v:shape>
                <o:OLEObject Type="Embed" ProgID="Equation.3" ShapeID="_x0000_i1127" DrawAspect="Content" ObjectID="_1744495130" r:id="rId198"/>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r>
      <w:tr w:rsidR="00684680" w:rsidRPr="005116EE" w:rsidTr="005116EE">
        <w:trPr>
          <w:trHeight w:val="246"/>
        </w:trPr>
        <w:tc>
          <w:tcPr>
            <w:tcW w:w="811" w:type="dxa"/>
          </w:tcPr>
          <w:p w:rsidR="00814E19" w:rsidRPr="005116EE" w:rsidRDefault="000C72A6"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60" w:dyaOrig="360">
                <v:shape id="_x0000_i1128" type="#_x0000_t75" style="width:13.95pt;height:18.8pt" o:ole="">
                  <v:imagedata r:id="rId199" o:title=""/>
                </v:shape>
                <o:OLEObject Type="Embed" ProgID="Equation.3" ShapeID="_x0000_i1128" DrawAspect="Content" ObjectID="_1744495131" r:id="rId200"/>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5,0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r>
      <w:tr w:rsidR="00684680" w:rsidRPr="005116EE" w:rsidTr="005116EE">
        <w:trPr>
          <w:trHeight w:val="246"/>
        </w:trPr>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60" w:dyaOrig="360">
                <v:shape id="_x0000_i1129" type="#_x0000_t75" style="width:13.95pt;height:18.8pt" o:ole="">
                  <v:imagedata r:id="rId201" o:title=""/>
                </v:shape>
                <o:OLEObject Type="Embed" ProgID="Equation.3" ShapeID="_x0000_i1129" DrawAspect="Content" ObjectID="_1744495132" r:id="rId202"/>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r>
      <w:tr w:rsidR="00684680" w:rsidRPr="005116EE" w:rsidTr="005116EE">
        <w:trPr>
          <w:trHeight w:val="246"/>
        </w:trPr>
        <w:tc>
          <w:tcPr>
            <w:tcW w:w="811" w:type="dxa"/>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320" w:dyaOrig="360">
                <v:shape id="_x0000_i1130" type="#_x0000_t75" style="width:16.1pt;height:18.8pt" o:ole="">
                  <v:imagedata r:id="rId203" o:title=""/>
                </v:shape>
                <o:OLEObject Type="Embed" ProgID="Equation.3" ShapeID="_x0000_i1130" DrawAspect="Content" ObjectID="_1744495133" r:id="rId204"/>
              </w:objec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tcPr>
          <w:p w:rsidR="00814E19" w:rsidRPr="005116EE" w:rsidRDefault="00BC71E7"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r>
      <w:tr w:rsidR="00BC71E7" w:rsidRPr="005116EE" w:rsidTr="005116EE">
        <w:trPr>
          <w:trHeight w:val="258"/>
        </w:trPr>
        <w:tc>
          <w:tcPr>
            <w:tcW w:w="811" w:type="dxa"/>
            <w:shd w:val="clear" w:color="auto" w:fill="D9D9D9" w:themeFill="background1" w:themeFillShade="D9"/>
          </w:tcPr>
          <w:p w:rsidR="00814E19" w:rsidRPr="005116EE" w:rsidRDefault="00BC71E7"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position w:val="-12"/>
                <w:sz w:val="24"/>
                <w:szCs w:val="24"/>
                <w:lang w:val="ru-RU"/>
              </w:rPr>
              <w:object w:dxaOrig="279" w:dyaOrig="360">
                <v:shape id="_x0000_i1131" type="#_x0000_t75" style="width:14.5pt;height:18.8pt" o:ole="">
                  <v:imagedata r:id="rId205" o:title=""/>
                </v:shape>
                <o:OLEObject Type="Embed" ProgID="Equation.3" ShapeID="_x0000_i1131" DrawAspect="Content" ObjectID="_1744495134" r:id="rId206"/>
              </w:objec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814E19" w:rsidRPr="005116EE" w:rsidRDefault="0068468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r>
    </w:tbl>
    <w:p w:rsidR="00814E19" w:rsidRPr="005116EE" w:rsidRDefault="00175F5B" w:rsidP="00EB6841">
      <w:pPr>
        <w:spacing w:after="0" w:line="240" w:lineRule="auto"/>
        <w:ind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Из этого требования система определяет список пользователей, похожих на </w:t>
      </w:r>
      <w:r w:rsidRPr="005116EE">
        <w:rPr>
          <w:rFonts w:ascii="Times New Roman" w:hAnsi="Times New Roman" w:cs="Times New Roman"/>
          <w:color w:val="000000"/>
          <w:position w:val="-12"/>
          <w:sz w:val="24"/>
          <w:szCs w:val="24"/>
        </w:rPr>
        <w:object w:dxaOrig="279" w:dyaOrig="360">
          <v:shape id="_x0000_i1132" type="#_x0000_t75" style="width:14.5pt;height:18.8pt" o:ole="">
            <v:imagedata r:id="rId126" o:title=""/>
          </v:shape>
          <o:OLEObject Type="Embed" ProgID="Equation.3" ShapeID="_x0000_i1132" DrawAspect="Content" ObjectID="_1744495135" r:id="rId207"/>
        </w:object>
      </w:r>
      <w:r w:rsidRPr="005116EE">
        <w:rPr>
          <w:rFonts w:ascii="Times New Roman" w:hAnsi="Times New Roman" w:cs="Times New Roman"/>
          <w:color w:val="000000" w:themeColor="text1"/>
          <w:sz w:val="24"/>
          <w:szCs w:val="24"/>
          <w:lang w:val="ru-RU"/>
        </w:rPr>
        <w:t>, на основе меры сходства статистической импликации, включая:</w:t>
      </w:r>
      <w:r w:rsidRPr="005116EE">
        <w:rPr>
          <w:rFonts w:ascii="Times New Roman" w:hAnsi="Times New Roman" w:cs="Times New Roman"/>
          <w:color w:val="000000"/>
          <w:position w:val="-10"/>
          <w:sz w:val="24"/>
          <w:szCs w:val="24"/>
        </w:rPr>
        <w:object w:dxaOrig="240" w:dyaOrig="340">
          <v:shape id="_x0000_i1133" type="#_x0000_t75" style="width:12.35pt;height:18.8pt" o:ole="">
            <v:imagedata r:id="rId208" o:title=""/>
          </v:shape>
          <o:OLEObject Type="Embed" ProgID="Equation.3" ShapeID="_x0000_i1133" DrawAspect="Content" ObjectID="_1744495136" r:id="rId209"/>
        </w:object>
      </w:r>
      <w:r w:rsidRPr="005116EE">
        <w:rPr>
          <w:rFonts w:ascii="Times New Roman" w:hAnsi="Times New Roman" w:cs="Times New Roman"/>
          <w:color w:val="000000" w:themeColor="text1"/>
          <w:sz w:val="24"/>
          <w:szCs w:val="24"/>
          <w:lang w:val="ru-RU"/>
        </w:rPr>
        <w:t>,</w:t>
      </w:r>
      <w:r w:rsidRPr="005116EE">
        <w:rPr>
          <w:rFonts w:ascii="Times New Roman" w:hAnsi="Times New Roman" w:cs="Times New Roman"/>
          <w:color w:val="000000"/>
          <w:position w:val="-10"/>
          <w:sz w:val="24"/>
          <w:szCs w:val="24"/>
        </w:rPr>
        <w:object w:dxaOrig="279" w:dyaOrig="340">
          <v:shape id="_x0000_i1134" type="#_x0000_t75" style="width:14.5pt;height:18.8pt" o:ole="">
            <v:imagedata r:id="rId210" o:title=""/>
          </v:shape>
          <o:OLEObject Type="Embed" ProgID="Equation.3" ShapeID="_x0000_i1134" DrawAspect="Content" ObjectID="_1744495137" r:id="rId211"/>
        </w:object>
      </w:r>
      <w:r w:rsidRPr="005116EE">
        <w:rPr>
          <w:rFonts w:ascii="Times New Roman" w:hAnsi="Times New Roman" w:cs="Times New Roman"/>
          <w:color w:val="000000" w:themeColor="text1"/>
          <w:sz w:val="24"/>
          <w:szCs w:val="24"/>
          <w:lang w:val="ru-RU"/>
        </w:rPr>
        <w:t>,</w:t>
      </w:r>
      <w:r w:rsidRPr="005116EE">
        <w:rPr>
          <w:rFonts w:ascii="Times New Roman" w:hAnsi="Times New Roman" w:cs="Times New Roman"/>
          <w:color w:val="000000"/>
          <w:position w:val="-12"/>
          <w:sz w:val="24"/>
          <w:szCs w:val="24"/>
        </w:rPr>
        <w:object w:dxaOrig="279" w:dyaOrig="360">
          <v:shape id="_x0000_i1135" type="#_x0000_t75" style="width:14.5pt;height:18.8pt" o:ole="">
            <v:imagedata r:id="rId212" o:title=""/>
          </v:shape>
          <o:OLEObject Type="Embed" ProgID="Equation.3" ShapeID="_x0000_i1135" DrawAspect="Content" ObjectID="_1744495138" r:id="rId213"/>
        </w:object>
      </w:r>
      <w:r w:rsidRPr="005116EE">
        <w:rPr>
          <w:rFonts w:ascii="Times New Roman" w:hAnsi="Times New Roman" w:cs="Times New Roman"/>
          <w:color w:val="000000" w:themeColor="text1"/>
          <w:sz w:val="24"/>
          <w:szCs w:val="24"/>
          <w:lang w:val="ru-RU"/>
        </w:rPr>
        <w:t>,</w:t>
      </w:r>
      <w:r w:rsidRPr="005116EE">
        <w:rPr>
          <w:rFonts w:ascii="Times New Roman" w:hAnsi="Times New Roman" w:cs="Times New Roman"/>
          <w:color w:val="000000"/>
          <w:position w:val="-12"/>
          <w:sz w:val="24"/>
          <w:szCs w:val="24"/>
        </w:rPr>
        <w:object w:dxaOrig="260" w:dyaOrig="360">
          <v:shape id="_x0000_i1136" type="#_x0000_t75" style="width:12.9pt;height:18.8pt" o:ole="">
            <v:imagedata r:id="rId214" o:title=""/>
          </v:shape>
          <o:OLEObject Type="Embed" ProgID="Equation.3" ShapeID="_x0000_i1136" DrawAspect="Content" ObjectID="_1744495139" r:id="rId215"/>
        </w:object>
      </w:r>
      <w:r w:rsidRPr="005116EE">
        <w:rPr>
          <w:rFonts w:ascii="Times New Roman" w:hAnsi="Times New Roman" w:cs="Times New Roman"/>
          <w:color w:val="000000" w:themeColor="text1"/>
          <w:sz w:val="24"/>
          <w:szCs w:val="24"/>
          <w:lang w:val="ru-RU"/>
        </w:rPr>
        <w:t>, как показано на рисунке 1:</w:t>
      </w:r>
    </w:p>
    <w:p w:rsidR="00175F5B" w:rsidRPr="005116EE" w:rsidRDefault="00175F5B" w:rsidP="00EB6841">
      <w:pPr>
        <w:spacing w:after="0" w:line="240" w:lineRule="auto"/>
        <w:jc w:val="center"/>
        <w:rPr>
          <w:rFonts w:ascii="Times New Roman" w:hAnsi="Times New Roman" w:cs="Times New Roman"/>
          <w:color w:val="000000" w:themeColor="text1"/>
          <w:sz w:val="24"/>
          <w:szCs w:val="24"/>
        </w:rPr>
      </w:pPr>
      <w:r w:rsidRPr="005116EE">
        <w:rPr>
          <w:rFonts w:ascii="Times New Roman" w:hAnsi="Times New Roman" w:cs="Times New Roman"/>
          <w:noProof/>
          <w:color w:val="000000" w:themeColor="text1"/>
          <w:sz w:val="24"/>
          <w:szCs w:val="24"/>
          <w:lang w:val="ru-RU" w:eastAsia="ru-RU"/>
        </w:rPr>
        <w:drawing>
          <wp:inline distT="0" distB="0" distL="0" distR="0" wp14:anchorId="291A270A" wp14:editId="6B586659">
            <wp:extent cx="2908300" cy="2590123"/>
            <wp:effectExtent l="19050" t="19050" r="25400" b="203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911406" cy="2592889"/>
                    </a:xfrm>
                    <a:prstGeom prst="rect">
                      <a:avLst/>
                    </a:prstGeom>
                    <a:noFill/>
                    <a:ln w="3175">
                      <a:solidFill>
                        <a:schemeClr val="tx1"/>
                      </a:solidFill>
                    </a:ln>
                  </pic:spPr>
                </pic:pic>
              </a:graphicData>
            </a:graphic>
          </wp:inline>
        </w:drawing>
      </w:r>
    </w:p>
    <w:p w:rsidR="00175F5B" w:rsidRPr="005116EE" w:rsidRDefault="004A329A" w:rsidP="00EB6841">
      <w:pPr>
        <w:spacing w:after="0" w:line="240" w:lineRule="auto"/>
        <w:jc w:val="center"/>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Рисунок</w:t>
      </w:r>
      <w:r w:rsidR="00E02796" w:rsidRPr="005116EE">
        <w:rPr>
          <w:rFonts w:ascii="Times New Roman" w:hAnsi="Times New Roman" w:cs="Times New Roman"/>
          <w:color w:val="000000" w:themeColor="text1"/>
          <w:sz w:val="24"/>
          <w:szCs w:val="24"/>
          <w:lang w:val="ru-RU"/>
        </w:rPr>
        <w:t xml:space="preserve"> </w:t>
      </w:r>
      <w:r w:rsidR="00175F5B" w:rsidRPr="005116EE">
        <w:rPr>
          <w:rFonts w:ascii="Times New Roman" w:hAnsi="Times New Roman" w:cs="Times New Roman"/>
          <w:color w:val="000000" w:themeColor="text1"/>
          <w:sz w:val="24"/>
          <w:szCs w:val="24"/>
          <w:lang w:val="ru-RU"/>
        </w:rPr>
        <w:t>1 –</w:t>
      </w:r>
      <w:r w:rsidRPr="005116EE">
        <w:rPr>
          <w:rFonts w:ascii="Times New Roman" w:hAnsi="Times New Roman" w:cs="Times New Roman"/>
          <w:color w:val="000000" w:themeColor="text1"/>
          <w:sz w:val="24"/>
          <w:szCs w:val="24"/>
          <w:lang w:val="ru-RU"/>
        </w:rPr>
        <w:t xml:space="preserve"> </w:t>
      </w:r>
      <w:r w:rsidR="00175F5B" w:rsidRPr="005116EE">
        <w:rPr>
          <w:rFonts w:ascii="Times New Roman" w:hAnsi="Times New Roman" w:cs="Times New Roman"/>
          <w:color w:val="000000" w:themeColor="text1"/>
          <w:sz w:val="24"/>
          <w:szCs w:val="24"/>
          <w:lang w:val="ru-RU"/>
        </w:rPr>
        <w:t>Определение</w:t>
      </w:r>
      <w:r w:rsidRPr="005116EE">
        <w:rPr>
          <w:rFonts w:ascii="Times New Roman" w:hAnsi="Times New Roman" w:cs="Times New Roman"/>
          <w:color w:val="000000" w:themeColor="text1"/>
          <w:sz w:val="24"/>
          <w:szCs w:val="24"/>
          <w:lang w:val="ru-RU"/>
        </w:rPr>
        <w:t xml:space="preserve"> список пользователей, похожих на пользователя</w:t>
      </w:r>
      <w:r w:rsidR="00175F5B" w:rsidRPr="005116EE">
        <w:rPr>
          <w:rFonts w:ascii="Times New Roman" w:hAnsi="Times New Roman" w:cs="Times New Roman"/>
          <w:color w:val="000000" w:themeColor="text1"/>
          <w:sz w:val="24"/>
          <w:szCs w:val="24"/>
          <w:lang w:val="ru-RU"/>
        </w:rPr>
        <w:t xml:space="preserve"> </w:t>
      </w:r>
      <w:r w:rsidRPr="005116EE">
        <w:rPr>
          <w:rFonts w:ascii="Times New Roman" w:hAnsi="Times New Roman" w:cs="Times New Roman"/>
          <w:color w:val="000000"/>
          <w:position w:val="-12"/>
          <w:sz w:val="24"/>
          <w:szCs w:val="24"/>
        </w:rPr>
        <w:object w:dxaOrig="279" w:dyaOrig="360">
          <v:shape id="_x0000_i1137" type="#_x0000_t75" style="width:14.5pt;height:18.8pt" o:ole="">
            <v:imagedata r:id="rId126" o:title=""/>
          </v:shape>
          <o:OLEObject Type="Embed" ProgID="Equation.3" ShapeID="_x0000_i1137" DrawAspect="Content" ObjectID="_1744495140" r:id="rId217"/>
        </w:object>
      </w:r>
      <w:r w:rsidR="00175F5B" w:rsidRPr="005116EE">
        <w:rPr>
          <w:rFonts w:ascii="Times New Roman" w:hAnsi="Times New Roman" w:cs="Times New Roman"/>
          <w:color w:val="000000" w:themeColor="text1"/>
          <w:sz w:val="24"/>
          <w:szCs w:val="24"/>
          <w:lang w:val="ru-RU"/>
        </w:rPr>
        <w:t xml:space="preserve"> при </w:t>
      </w:r>
      <w:r w:rsidR="00175F5B" w:rsidRPr="005116EE">
        <w:rPr>
          <w:rFonts w:ascii="Times New Roman" w:hAnsi="Times New Roman" w:cs="Times New Roman"/>
          <w:i/>
          <w:color w:val="000000" w:themeColor="text1"/>
          <w:sz w:val="24"/>
          <w:szCs w:val="24"/>
        </w:rPr>
        <w:t>k</w:t>
      </w:r>
      <w:r w:rsidR="00175F5B" w:rsidRPr="005116EE">
        <w:rPr>
          <w:rFonts w:ascii="Times New Roman" w:hAnsi="Times New Roman" w:cs="Times New Roman"/>
          <w:color w:val="000000" w:themeColor="text1"/>
          <w:sz w:val="24"/>
          <w:szCs w:val="24"/>
          <w:lang w:val="ru-RU"/>
        </w:rPr>
        <w:t xml:space="preserve"> = 4</w:t>
      </w:r>
    </w:p>
    <w:p w:rsidR="005330D0" w:rsidRPr="005116EE" w:rsidRDefault="005330D0" w:rsidP="005116EE">
      <w:pPr>
        <w:spacing w:after="0" w:line="240" w:lineRule="auto"/>
        <w:ind w:firstLine="709"/>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Таблице 5 – Расчет списка прогнозируемых продуктов для пользователя </w:t>
      </w:r>
      <w:r w:rsidRPr="005116EE">
        <w:rPr>
          <w:rFonts w:ascii="Times New Roman" w:hAnsi="Times New Roman" w:cs="Times New Roman"/>
          <w:color w:val="000000"/>
          <w:position w:val="-12"/>
          <w:sz w:val="24"/>
          <w:szCs w:val="24"/>
        </w:rPr>
        <w:object w:dxaOrig="279" w:dyaOrig="360">
          <v:shape id="_x0000_i1138" type="#_x0000_t75" style="width:14.5pt;height:18.8pt" o:ole="">
            <v:imagedata r:id="rId126" o:title=""/>
          </v:shape>
          <o:OLEObject Type="Embed" ProgID="Equation.3" ShapeID="_x0000_i1138" DrawAspect="Content" ObjectID="_1744495141" r:id="rId218"/>
        </w:object>
      </w:r>
    </w:p>
    <w:tbl>
      <w:tblPr>
        <w:tblStyle w:val="TableGrid"/>
        <w:tblW w:w="0" w:type="auto"/>
        <w:tblInd w:w="959" w:type="dxa"/>
        <w:tblLook w:val="04A0" w:firstRow="1" w:lastRow="0" w:firstColumn="1" w:lastColumn="0" w:noHBand="0" w:noVBand="1"/>
      </w:tblPr>
      <w:tblGrid>
        <w:gridCol w:w="811"/>
        <w:gridCol w:w="811"/>
        <w:gridCol w:w="811"/>
        <w:gridCol w:w="811"/>
        <w:gridCol w:w="811"/>
        <w:gridCol w:w="811"/>
        <w:gridCol w:w="811"/>
        <w:gridCol w:w="811"/>
        <w:gridCol w:w="811"/>
      </w:tblGrid>
      <w:tr w:rsidR="001F5BA0" w:rsidRPr="005116EE" w:rsidTr="005116EE">
        <w:trPr>
          <w:trHeight w:val="246"/>
        </w:trPr>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180" w:dyaOrig="340">
                <v:shape id="_x0000_i1139" type="#_x0000_t75" style="width:8.6pt;height:18.8pt" o:ole="">
                  <v:imagedata r:id="rId160" o:title=""/>
                </v:shape>
                <o:OLEObject Type="Embed" ProgID="Equation.3" ShapeID="_x0000_i1139" DrawAspect="Content" ObjectID="_1744495142" r:id="rId219"/>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00" w:dyaOrig="340">
                <v:shape id="_x0000_i1140" type="#_x0000_t75" style="width:10.2pt;height:18.25pt" o:ole="">
                  <v:imagedata r:id="rId172" o:title=""/>
                </v:shape>
                <o:OLEObject Type="Embed" ProgID="Equation.3" ShapeID="_x0000_i1140" DrawAspect="Content" ObjectID="_1744495143" r:id="rId220"/>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41" type="#_x0000_t75" style="width:10.2pt;height:18.8pt" o:ole="">
                  <v:imagedata r:id="rId174" o:title=""/>
                </v:shape>
                <o:OLEObject Type="Embed" ProgID="Equation.3" ShapeID="_x0000_i1141" DrawAspect="Content" ObjectID="_1744495144" r:id="rId221"/>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0"/>
                <w:sz w:val="24"/>
                <w:szCs w:val="24"/>
              </w:rPr>
              <w:object w:dxaOrig="200" w:dyaOrig="340">
                <v:shape id="_x0000_i1142" type="#_x0000_t75" style="width:10.2pt;height:18.25pt" o:ole="">
                  <v:imagedata r:id="rId176" o:title=""/>
                </v:shape>
                <o:OLEObject Type="Embed" ProgID="Equation.3" ShapeID="_x0000_i1142" DrawAspect="Content" ObjectID="_1744495145" r:id="rId222"/>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43" type="#_x0000_t75" style="width:10.2pt;height:18.8pt" o:ole="">
                  <v:imagedata r:id="rId178" o:title=""/>
                </v:shape>
                <o:OLEObject Type="Embed" ProgID="Equation.3" ShapeID="_x0000_i1143" DrawAspect="Content" ObjectID="_1744495146" r:id="rId223"/>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44" type="#_x0000_t75" style="width:10.2pt;height:18.8pt" o:ole="">
                  <v:imagedata r:id="rId180" o:title=""/>
                </v:shape>
                <o:OLEObject Type="Embed" ProgID="Equation.3" ShapeID="_x0000_i1144" DrawAspect="Content" ObjectID="_1744495147" r:id="rId224"/>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45" type="#_x0000_t75" style="width:10.2pt;height:18.8pt" o:ole="">
                  <v:imagedata r:id="rId182" o:title=""/>
                </v:shape>
                <o:OLEObject Type="Embed" ProgID="Equation.3" ShapeID="_x0000_i1145" DrawAspect="Content" ObjectID="_1744495148" r:id="rId225"/>
              </w:object>
            </w:r>
          </w:p>
        </w:tc>
        <w:tc>
          <w:tcPr>
            <w:tcW w:w="811" w:type="dxa"/>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position w:val="-12"/>
                <w:sz w:val="24"/>
                <w:szCs w:val="24"/>
              </w:rPr>
              <w:object w:dxaOrig="200" w:dyaOrig="360">
                <v:shape id="_x0000_i1146" type="#_x0000_t75" style="width:10.2pt;height:18.8pt" o:ole="">
                  <v:imagedata r:id="rId162" o:title=""/>
                </v:shape>
                <o:OLEObject Type="Embed" ProgID="Equation.3" ShapeID="_x0000_i1146" DrawAspect="Content" ObjectID="_1744495149" r:id="rId226"/>
              </w:object>
            </w:r>
          </w:p>
        </w:tc>
      </w:tr>
      <w:tr w:rsidR="001F5BA0" w:rsidRPr="005116EE" w:rsidTr="005116EE">
        <w:trPr>
          <w:trHeight w:val="258"/>
        </w:trPr>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position w:val="-12"/>
                <w:sz w:val="24"/>
                <w:szCs w:val="24"/>
                <w:lang w:val="ru-RU"/>
              </w:rPr>
              <w:object w:dxaOrig="279" w:dyaOrig="360">
                <v:shape id="_x0000_i1147" type="#_x0000_t75" style="width:14.5pt;height:18.8pt" o:ole="">
                  <v:imagedata r:id="rId205" o:title=""/>
                </v:shape>
                <o:OLEObject Type="Embed" ProgID="Equation.3" ShapeID="_x0000_i1147" DrawAspect="Content" ObjectID="_1744495150" r:id="rId227"/>
              </w:objec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2,0</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1,0</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w:t>
            </w:r>
          </w:p>
        </w:tc>
        <w:tc>
          <w:tcPr>
            <w:tcW w:w="811" w:type="dxa"/>
            <w:shd w:val="clear" w:color="auto" w:fill="D9D9D9" w:themeFill="background1" w:themeFillShade="D9"/>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r>
      <w:tr w:rsidR="001F5BA0" w:rsidRPr="005116EE" w:rsidTr="005116EE">
        <w:trPr>
          <w:trHeight w:val="258"/>
        </w:trPr>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position w:val="-12"/>
                <w:sz w:val="24"/>
                <w:szCs w:val="24"/>
                <w:lang w:val="ru-RU"/>
              </w:rPr>
              <w:object w:dxaOrig="240" w:dyaOrig="360">
                <v:shape id="_x0000_i1148" type="#_x0000_t75" style="width:12.35pt;height:18.8pt" o:ole="">
                  <v:imagedata r:id="rId228" o:title=""/>
                </v:shape>
                <o:OLEObject Type="Embed" ProgID="Equation.3" ShapeID="_x0000_i1148" DrawAspect="Content" ObjectID="_1744495151" r:id="rId229"/>
              </w:object>
            </w: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3,0</w:t>
            </w: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lang w:val="ru-RU"/>
              </w:rPr>
            </w:pP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lang w:val="ru-RU"/>
              </w:rPr>
            </w:pP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1,5</w:t>
            </w: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rPr>
            </w:pPr>
            <w:r w:rsidRPr="005116EE">
              <w:rPr>
                <w:rFonts w:ascii="Times New Roman" w:hAnsi="Times New Roman" w:cs="Times New Roman"/>
                <w:color w:val="000000" w:themeColor="text1"/>
                <w:sz w:val="24"/>
                <w:szCs w:val="24"/>
              </w:rPr>
              <w:t>4,0</w:t>
            </w: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lang w:val="ru-RU"/>
              </w:rPr>
            </w:pPr>
          </w:p>
        </w:tc>
        <w:tc>
          <w:tcPr>
            <w:tcW w:w="811" w:type="dxa"/>
            <w:shd w:val="clear" w:color="auto" w:fill="C6D9F1" w:themeFill="text2" w:themeFillTint="33"/>
          </w:tcPr>
          <w:p w:rsidR="001F5BA0" w:rsidRPr="005116EE" w:rsidRDefault="001F5BA0" w:rsidP="00EB6841">
            <w:pPr>
              <w:jc w:val="both"/>
              <w:rPr>
                <w:rFonts w:ascii="Times New Roman" w:hAnsi="Times New Roman" w:cs="Times New Roman"/>
                <w:color w:val="000000" w:themeColor="text1"/>
                <w:sz w:val="24"/>
                <w:szCs w:val="24"/>
                <w:lang w:val="ru-RU"/>
              </w:rPr>
            </w:pPr>
          </w:p>
        </w:tc>
      </w:tr>
    </w:tbl>
    <w:p w:rsidR="004A329A" w:rsidRPr="005116EE" w:rsidRDefault="004A329A" w:rsidP="00EB6841">
      <w:pPr>
        <w:spacing w:after="0" w:line="240" w:lineRule="auto"/>
        <w:ind w:firstLine="720"/>
        <w:jc w:val="both"/>
        <w:rPr>
          <w:rFonts w:ascii="Times New Roman" w:hAnsi="Times New Roman" w:cs="Times New Roman"/>
          <w:color w:val="000000" w:themeColor="text1"/>
          <w:sz w:val="24"/>
          <w:szCs w:val="24"/>
          <w:lang w:val="ru-RU"/>
        </w:rPr>
      </w:pPr>
      <w:r w:rsidRPr="005116EE">
        <w:rPr>
          <w:rFonts w:ascii="Times New Roman" w:hAnsi="Times New Roman" w:cs="Times New Roman"/>
          <w:color w:val="000000" w:themeColor="text1"/>
          <w:sz w:val="24"/>
          <w:szCs w:val="24"/>
          <w:lang w:val="ru-RU"/>
        </w:rPr>
        <w:t xml:space="preserve">На основе списка похожих пользователей система </w:t>
      </w:r>
      <w:r w:rsidR="00175F5B" w:rsidRPr="005116EE">
        <w:rPr>
          <w:rFonts w:ascii="Times New Roman" w:hAnsi="Times New Roman" w:cs="Times New Roman"/>
          <w:color w:val="000000" w:themeColor="text1"/>
          <w:sz w:val="24"/>
          <w:szCs w:val="24"/>
          <w:lang w:val="ru-RU"/>
        </w:rPr>
        <w:t xml:space="preserve">производится </w:t>
      </w:r>
      <w:r w:rsidRPr="005116EE">
        <w:rPr>
          <w:rFonts w:ascii="Times New Roman" w:hAnsi="Times New Roman" w:cs="Times New Roman"/>
          <w:color w:val="000000" w:themeColor="text1"/>
          <w:sz w:val="24"/>
          <w:szCs w:val="24"/>
          <w:lang w:val="ru-RU"/>
        </w:rPr>
        <w:t>вычисл</w:t>
      </w:r>
      <w:r w:rsidR="00175F5B" w:rsidRPr="005116EE">
        <w:rPr>
          <w:rFonts w:ascii="Times New Roman" w:hAnsi="Times New Roman" w:cs="Times New Roman"/>
          <w:color w:val="000000" w:themeColor="text1"/>
          <w:sz w:val="24"/>
          <w:szCs w:val="24"/>
          <w:lang w:val="ru-RU"/>
        </w:rPr>
        <w:t>ить</w:t>
      </w:r>
      <w:r w:rsidRPr="005116EE">
        <w:rPr>
          <w:rFonts w:ascii="Times New Roman" w:hAnsi="Times New Roman" w:cs="Times New Roman"/>
          <w:color w:val="000000" w:themeColor="text1"/>
          <w:sz w:val="24"/>
          <w:szCs w:val="24"/>
          <w:lang w:val="ru-RU"/>
        </w:rPr>
        <w:t xml:space="preserve"> значение рейтинга для продуктов пользователя </w:t>
      </w:r>
      <w:r w:rsidRPr="005116EE">
        <w:rPr>
          <w:rFonts w:ascii="Times New Roman" w:hAnsi="Times New Roman" w:cs="Times New Roman"/>
          <w:color w:val="000000"/>
          <w:position w:val="-12"/>
          <w:sz w:val="24"/>
          <w:szCs w:val="24"/>
        </w:rPr>
        <w:object w:dxaOrig="279" w:dyaOrig="360">
          <v:shape id="_x0000_i1149" type="#_x0000_t75" style="width:14.5pt;height:18.8pt" o:ole="">
            <v:imagedata r:id="rId126" o:title=""/>
          </v:shape>
          <o:OLEObject Type="Embed" ProgID="Equation.3" ShapeID="_x0000_i1149" DrawAspect="Content" ObjectID="_1744495152" r:id="rId230"/>
        </w:object>
      </w:r>
      <w:r w:rsidR="00175F5B" w:rsidRPr="005116EE">
        <w:rPr>
          <w:rFonts w:ascii="Times New Roman" w:hAnsi="Times New Roman" w:cs="Times New Roman"/>
          <w:color w:val="000000" w:themeColor="text1"/>
          <w:sz w:val="24"/>
          <w:szCs w:val="24"/>
          <w:lang w:val="ru-RU"/>
        </w:rPr>
        <w:t xml:space="preserve">, которых </w:t>
      </w:r>
      <w:r w:rsidRPr="005116EE">
        <w:rPr>
          <w:rFonts w:ascii="Times New Roman" w:hAnsi="Times New Roman" w:cs="Times New Roman"/>
          <w:color w:val="000000" w:themeColor="text1"/>
          <w:sz w:val="24"/>
          <w:szCs w:val="24"/>
          <w:lang w:val="ru-RU"/>
        </w:rPr>
        <w:t xml:space="preserve">без рейтинга и дает пользователю </w:t>
      </w:r>
      <w:r w:rsidRPr="005116EE">
        <w:rPr>
          <w:rFonts w:ascii="Times New Roman" w:hAnsi="Times New Roman" w:cs="Times New Roman"/>
          <w:color w:val="000000"/>
          <w:position w:val="-12"/>
          <w:sz w:val="24"/>
          <w:szCs w:val="24"/>
        </w:rPr>
        <w:object w:dxaOrig="279" w:dyaOrig="360">
          <v:shape id="_x0000_i1150" type="#_x0000_t75" style="width:14.5pt;height:18.8pt" o:ole="">
            <v:imagedata r:id="rId126" o:title=""/>
          </v:shape>
          <o:OLEObject Type="Embed" ProgID="Equation.3" ShapeID="_x0000_i1150" DrawAspect="Content" ObjectID="_1744495153" r:id="rId231"/>
        </w:object>
      </w:r>
      <w:r w:rsidRPr="005116EE">
        <w:rPr>
          <w:rFonts w:ascii="Times New Roman" w:hAnsi="Times New Roman" w:cs="Times New Roman"/>
          <w:color w:val="000000" w:themeColor="text1"/>
          <w:sz w:val="24"/>
          <w:szCs w:val="24"/>
          <w:lang w:val="ru-RU"/>
        </w:rPr>
        <w:t xml:space="preserve"> рекомендуемы</w:t>
      </w:r>
      <w:r w:rsidR="00175F5B" w:rsidRPr="005116EE">
        <w:rPr>
          <w:rFonts w:ascii="Times New Roman" w:hAnsi="Times New Roman" w:cs="Times New Roman"/>
          <w:color w:val="000000" w:themeColor="text1"/>
          <w:sz w:val="24"/>
          <w:szCs w:val="24"/>
          <w:lang w:val="ru-RU"/>
        </w:rPr>
        <w:t>е продукты, включая: i1, i</w:t>
      </w:r>
      <w:r w:rsidR="001D1238" w:rsidRPr="005116EE">
        <w:rPr>
          <w:rFonts w:ascii="Times New Roman" w:hAnsi="Times New Roman" w:cs="Times New Roman"/>
          <w:color w:val="000000" w:themeColor="text1"/>
          <w:sz w:val="24"/>
          <w:szCs w:val="24"/>
          <w:lang w:val="ru-RU"/>
        </w:rPr>
        <w:t>2, i7, как показано на таблице 5</w:t>
      </w:r>
      <w:r w:rsidR="00175F5B" w:rsidRPr="005116EE">
        <w:rPr>
          <w:rFonts w:ascii="Times New Roman" w:hAnsi="Times New Roman" w:cs="Times New Roman"/>
          <w:color w:val="000000" w:themeColor="text1"/>
          <w:sz w:val="24"/>
          <w:szCs w:val="24"/>
          <w:lang w:val="ru-RU"/>
        </w:rPr>
        <w:t>.</w:t>
      </w:r>
    </w:p>
    <w:p w:rsidR="00D02A55" w:rsidRPr="005116EE" w:rsidRDefault="00F430E3" w:rsidP="00EB6841">
      <w:pPr>
        <w:spacing w:after="0" w:line="240" w:lineRule="auto"/>
        <w:jc w:val="center"/>
        <w:rPr>
          <w:rFonts w:ascii="Times New Roman" w:hAnsi="Times New Roman" w:cs="Times New Roman"/>
          <w:b/>
          <w:sz w:val="24"/>
          <w:szCs w:val="24"/>
          <w:lang w:val="ru-RU"/>
        </w:rPr>
      </w:pPr>
      <w:r w:rsidRPr="005116EE">
        <w:rPr>
          <w:rFonts w:ascii="Times New Roman" w:hAnsi="Times New Roman" w:cs="Times New Roman"/>
          <w:b/>
          <w:sz w:val="24"/>
          <w:szCs w:val="24"/>
          <w:lang w:val="ru-RU"/>
        </w:rPr>
        <w:t>Заключение</w:t>
      </w:r>
    </w:p>
    <w:p w:rsidR="00992C24" w:rsidRPr="005116EE" w:rsidRDefault="000F5B3D" w:rsidP="00EB6841">
      <w:pPr>
        <w:spacing w:after="0" w:line="240" w:lineRule="auto"/>
        <w:ind w:firstLine="720"/>
        <w:jc w:val="both"/>
        <w:rPr>
          <w:rFonts w:ascii="Times New Roman" w:hAnsi="Times New Roman" w:cs="Times New Roman"/>
          <w:color w:val="000000"/>
          <w:sz w:val="24"/>
          <w:szCs w:val="24"/>
        </w:rPr>
      </w:pPr>
      <w:r w:rsidRPr="005116EE">
        <w:rPr>
          <w:rFonts w:ascii="Times New Roman" w:hAnsi="Times New Roman" w:cs="Times New Roman"/>
          <w:sz w:val="24"/>
          <w:szCs w:val="24"/>
          <w:lang w:val="ru-RU"/>
        </w:rPr>
        <w:t>В этой работе разработана мера сходства для рекомендательной системы на основе метода анализ статистической импликации. Разработан алгоритм поддержки принятия решения для п</w:t>
      </w:r>
      <w:r w:rsidRPr="005116EE">
        <w:rPr>
          <w:rFonts w:ascii="Times New Roman" w:hAnsi="Times New Roman" w:cs="Times New Roman"/>
          <w:color w:val="000000"/>
          <w:sz w:val="24"/>
          <w:szCs w:val="24"/>
          <w:lang w:val="ru-RU"/>
        </w:rPr>
        <w:t>рогноза рейтинга продуктов при отсутствующих оценках на основе меры сходства статистической импликации.</w:t>
      </w:r>
    </w:p>
    <w:p w:rsidR="0053499E" w:rsidRPr="005116EE" w:rsidRDefault="0053499E" w:rsidP="00EB6841">
      <w:pPr>
        <w:spacing w:after="0" w:line="240" w:lineRule="auto"/>
        <w:ind w:firstLine="720"/>
        <w:jc w:val="both"/>
        <w:rPr>
          <w:rFonts w:ascii="Times New Roman" w:hAnsi="Times New Roman" w:cs="Times New Roman"/>
          <w:b/>
          <w:sz w:val="24"/>
          <w:szCs w:val="24"/>
        </w:rPr>
      </w:pPr>
    </w:p>
    <w:p w:rsidR="00F430E3" w:rsidRPr="005116EE" w:rsidRDefault="0053499E" w:rsidP="00EB6841">
      <w:pPr>
        <w:spacing w:after="0" w:line="240" w:lineRule="auto"/>
        <w:jc w:val="center"/>
        <w:rPr>
          <w:rFonts w:ascii="Times New Roman" w:hAnsi="Times New Roman" w:cs="Times New Roman"/>
          <w:b/>
          <w:sz w:val="24"/>
          <w:szCs w:val="24"/>
        </w:rPr>
      </w:pPr>
      <w:r w:rsidRPr="005116EE">
        <w:rPr>
          <w:rFonts w:ascii="Times New Roman" w:hAnsi="Times New Roman" w:cs="Times New Roman"/>
          <w:b/>
          <w:sz w:val="24"/>
          <w:szCs w:val="24"/>
          <w:lang w:val="ru-RU"/>
        </w:rPr>
        <w:t>СПИСОК ЛИТЕРАТУРЫ</w:t>
      </w:r>
    </w:p>
    <w:p w:rsidR="005116EE" w:rsidRPr="005116EE" w:rsidRDefault="005116EE" w:rsidP="00EB6841">
      <w:pPr>
        <w:spacing w:after="0" w:line="240" w:lineRule="auto"/>
        <w:jc w:val="center"/>
        <w:rPr>
          <w:rFonts w:ascii="Times New Roman" w:hAnsi="Times New Roman" w:cs="Times New Roman"/>
          <w:b/>
          <w:sz w:val="24"/>
          <w:szCs w:val="24"/>
        </w:rPr>
      </w:pPr>
    </w:p>
    <w:p w:rsidR="00CC1852" w:rsidRPr="005116EE" w:rsidRDefault="00CC1852" w:rsidP="0053499E">
      <w:pPr>
        <w:pStyle w:val="ListParagraph"/>
        <w:numPr>
          <w:ilvl w:val="0"/>
          <w:numId w:val="4"/>
        </w:numPr>
        <w:spacing w:after="0" w:line="240" w:lineRule="auto"/>
        <w:ind w:left="0" w:firstLine="284"/>
        <w:jc w:val="both"/>
        <w:rPr>
          <w:rFonts w:ascii="Times New Roman" w:hAnsi="Times New Roman" w:cs="Times New Roman"/>
          <w:sz w:val="24"/>
          <w:szCs w:val="24"/>
        </w:rPr>
      </w:pPr>
      <w:r w:rsidRPr="005116EE">
        <w:rPr>
          <w:rFonts w:ascii="Times New Roman" w:hAnsi="Times New Roman" w:cs="Times New Roman"/>
          <w:sz w:val="24"/>
          <w:szCs w:val="24"/>
          <w:lang w:val="ru-RU"/>
        </w:rPr>
        <w:t xml:space="preserve">Квятковская И. Ю., Во Тхи Хуен Чанг, Чан Куок Тоан. Модель и алгоритм поддержки принятия решения по выбору продуктов для рекомендации пользователю на основе метода анализа статистической импликации // Вестник Астраханского государственного технического университета. Серия: Управление, вычислительная техника и информатика 2023. № 2. С. 116-124. </w:t>
      </w:r>
      <w:r w:rsidRPr="005116EE">
        <w:rPr>
          <w:rFonts w:ascii="Times New Roman" w:hAnsi="Times New Roman" w:cs="Times New Roman"/>
          <w:sz w:val="24"/>
          <w:szCs w:val="24"/>
        </w:rPr>
        <w:t>https</w:t>
      </w:r>
      <w:r w:rsidRPr="005116EE">
        <w:rPr>
          <w:rFonts w:ascii="Times New Roman" w:hAnsi="Times New Roman" w:cs="Times New Roman"/>
          <w:sz w:val="24"/>
          <w:szCs w:val="24"/>
          <w:lang w:val="ru-RU"/>
        </w:rPr>
        <w:t>://</w:t>
      </w:r>
      <w:proofErr w:type="spellStart"/>
      <w:r w:rsidRPr="005116EE">
        <w:rPr>
          <w:rFonts w:ascii="Times New Roman" w:hAnsi="Times New Roman" w:cs="Times New Roman"/>
          <w:sz w:val="24"/>
          <w:szCs w:val="24"/>
        </w:rPr>
        <w:t>doi</w:t>
      </w:r>
      <w:proofErr w:type="spellEnd"/>
      <w:r w:rsidRPr="005116EE">
        <w:rPr>
          <w:rFonts w:ascii="Times New Roman" w:hAnsi="Times New Roman" w:cs="Times New Roman"/>
          <w:sz w:val="24"/>
          <w:szCs w:val="24"/>
          <w:lang w:val="ru-RU"/>
        </w:rPr>
        <w:t>.</w:t>
      </w:r>
      <w:r w:rsidRPr="005116EE">
        <w:rPr>
          <w:rFonts w:ascii="Times New Roman" w:hAnsi="Times New Roman" w:cs="Times New Roman"/>
          <w:sz w:val="24"/>
          <w:szCs w:val="24"/>
        </w:rPr>
        <w:t>org</w:t>
      </w:r>
      <w:r w:rsidRPr="005116EE">
        <w:rPr>
          <w:rFonts w:ascii="Times New Roman" w:hAnsi="Times New Roman" w:cs="Times New Roman"/>
          <w:sz w:val="24"/>
          <w:szCs w:val="24"/>
          <w:lang w:val="ru-RU"/>
        </w:rPr>
        <w:t xml:space="preserve">/10.24143/2072-9502-2023-2-116-124. </w:t>
      </w:r>
      <w:r w:rsidRPr="005116EE">
        <w:rPr>
          <w:rFonts w:ascii="Times New Roman" w:hAnsi="Times New Roman" w:cs="Times New Roman"/>
          <w:sz w:val="24"/>
          <w:szCs w:val="24"/>
        </w:rPr>
        <w:t>EDN UHNZRL/</w:t>
      </w:r>
    </w:p>
    <w:p w:rsidR="000F5B3D" w:rsidRPr="005116EE" w:rsidRDefault="000F5B3D" w:rsidP="0053499E">
      <w:pPr>
        <w:pStyle w:val="ListParagraph"/>
        <w:numPr>
          <w:ilvl w:val="0"/>
          <w:numId w:val="4"/>
        </w:numPr>
        <w:spacing w:after="0" w:line="240" w:lineRule="auto"/>
        <w:ind w:left="0" w:firstLine="284"/>
        <w:jc w:val="both"/>
        <w:rPr>
          <w:rFonts w:ascii="Times New Roman" w:hAnsi="Times New Roman" w:cs="Times New Roman"/>
          <w:sz w:val="24"/>
          <w:szCs w:val="24"/>
        </w:rPr>
      </w:pPr>
      <w:r w:rsidRPr="005116EE">
        <w:rPr>
          <w:rFonts w:ascii="Times New Roman" w:hAnsi="Times New Roman" w:cs="Times New Roman"/>
          <w:sz w:val="24"/>
          <w:szCs w:val="24"/>
        </w:rPr>
        <w:t xml:space="preserve">David H. Glass. Confirmation measures of association rule interestingness // </w:t>
      </w:r>
      <w:r w:rsidRPr="005116EE">
        <w:rPr>
          <w:rFonts w:ascii="Times New Roman" w:hAnsi="Times New Roman" w:cs="Times New Roman"/>
          <w:iCs/>
          <w:sz w:val="24"/>
          <w:szCs w:val="24"/>
        </w:rPr>
        <w:t>Knowledge-Based Systems</w:t>
      </w:r>
      <w:r w:rsidRPr="005116EE">
        <w:rPr>
          <w:rFonts w:ascii="Times New Roman" w:hAnsi="Times New Roman" w:cs="Times New Roman"/>
          <w:sz w:val="24"/>
          <w:szCs w:val="24"/>
        </w:rPr>
        <w:t>, – 2013, 44, pp. 65-77.</w:t>
      </w:r>
    </w:p>
    <w:p w:rsidR="00101782" w:rsidRPr="005116EE" w:rsidRDefault="00101782" w:rsidP="0053499E">
      <w:pPr>
        <w:pStyle w:val="ListParagraph"/>
        <w:numPr>
          <w:ilvl w:val="0"/>
          <w:numId w:val="4"/>
        </w:numPr>
        <w:spacing w:after="0" w:line="240" w:lineRule="auto"/>
        <w:ind w:left="0" w:firstLine="284"/>
        <w:jc w:val="both"/>
        <w:rPr>
          <w:rFonts w:ascii="Times New Roman" w:hAnsi="Times New Roman" w:cs="Times New Roman"/>
          <w:sz w:val="24"/>
          <w:szCs w:val="24"/>
          <w:lang w:val="ru-RU"/>
        </w:rPr>
      </w:pPr>
      <w:r w:rsidRPr="005116EE">
        <w:rPr>
          <w:rFonts w:ascii="Times New Roman" w:hAnsi="Times New Roman" w:cs="Times New Roman"/>
          <w:sz w:val="24"/>
          <w:szCs w:val="24"/>
          <w:lang w:val="ru-RU"/>
        </w:rPr>
        <w:t xml:space="preserve">Шуршев В.Ф., Кочкин Г.А., Кочкина В.Р. </w:t>
      </w:r>
      <w:r w:rsidR="006A6DDE" w:rsidRPr="005116EE">
        <w:rPr>
          <w:rFonts w:ascii="Times New Roman" w:hAnsi="Times New Roman" w:cs="Times New Roman"/>
        </w:rPr>
        <w:fldChar w:fldCharType="begin"/>
      </w:r>
      <w:r w:rsidR="006A6DDE" w:rsidRPr="005116EE">
        <w:rPr>
          <w:rFonts w:ascii="Times New Roman" w:hAnsi="Times New Roman" w:cs="Times New Roman"/>
          <w:lang w:val="ru-RU"/>
        </w:rPr>
        <w:instrText xml:space="preserve"> </w:instrText>
      </w:r>
      <w:r w:rsidR="006A6DDE" w:rsidRPr="005116EE">
        <w:rPr>
          <w:rFonts w:ascii="Times New Roman" w:hAnsi="Times New Roman" w:cs="Times New Roman"/>
        </w:rPr>
        <w:instrText>HYPERLINK</w:instrText>
      </w:r>
      <w:r w:rsidR="006A6DDE" w:rsidRPr="005116EE">
        <w:rPr>
          <w:rFonts w:ascii="Times New Roman" w:hAnsi="Times New Roman" w:cs="Times New Roman"/>
          <w:lang w:val="ru-RU"/>
        </w:rPr>
        <w:instrText xml:space="preserve"> "</w:instrText>
      </w:r>
      <w:r w:rsidR="006A6DDE" w:rsidRPr="005116EE">
        <w:rPr>
          <w:rFonts w:ascii="Times New Roman" w:hAnsi="Times New Roman" w:cs="Times New Roman"/>
        </w:rPr>
        <w:instrText>https</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www</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elibrary</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ru</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item</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asp</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id</w:instrText>
      </w:r>
      <w:r w:rsidR="006A6DDE" w:rsidRPr="005116EE">
        <w:rPr>
          <w:rFonts w:ascii="Times New Roman" w:hAnsi="Times New Roman" w:cs="Times New Roman"/>
          <w:lang w:val="ru-RU"/>
        </w:rPr>
        <w:instrText xml:space="preserve">=19424474" </w:instrText>
      </w:r>
      <w:r w:rsidR="006A6DDE" w:rsidRPr="005116EE">
        <w:rPr>
          <w:rFonts w:ascii="Times New Roman" w:hAnsi="Times New Roman" w:cs="Times New Roman"/>
        </w:rPr>
        <w:fldChar w:fldCharType="separate"/>
      </w:r>
      <w:r w:rsidRPr="005116EE">
        <w:rPr>
          <w:rFonts w:ascii="Times New Roman" w:hAnsi="Times New Roman" w:cs="Times New Roman"/>
          <w:sz w:val="24"/>
          <w:szCs w:val="24"/>
          <w:lang w:val="ru-RU"/>
        </w:rPr>
        <w:t>Модель системы поддержки принятия решений на основе рассуждений по прецедентам</w:t>
      </w:r>
      <w:r w:rsidR="006A6DDE" w:rsidRPr="005116EE">
        <w:rPr>
          <w:rFonts w:ascii="Times New Roman" w:hAnsi="Times New Roman" w:cs="Times New Roman"/>
          <w:sz w:val="24"/>
          <w:szCs w:val="24"/>
          <w:lang w:val="ru-RU"/>
        </w:rPr>
        <w:fldChar w:fldCharType="end"/>
      </w:r>
      <w:r w:rsidRPr="005116EE">
        <w:rPr>
          <w:rFonts w:ascii="Times New Roman" w:hAnsi="Times New Roman" w:cs="Times New Roman"/>
          <w:sz w:val="24"/>
          <w:szCs w:val="24"/>
          <w:lang w:val="ru-RU"/>
        </w:rPr>
        <w:t xml:space="preserve"> // </w:t>
      </w:r>
      <w:hyperlink r:id="rId232" w:history="1">
        <w:r w:rsidRPr="005116EE">
          <w:rPr>
            <w:rFonts w:ascii="Times New Roman" w:hAnsi="Times New Roman" w:cs="Times New Roman"/>
            <w:sz w:val="24"/>
            <w:szCs w:val="24"/>
            <w:lang w:val="ru-RU"/>
          </w:rPr>
          <w:t xml:space="preserve">Вестник Астраханского государственного </w:t>
        </w:r>
        <w:r w:rsidRPr="005116EE">
          <w:rPr>
            <w:rFonts w:ascii="Times New Roman" w:hAnsi="Times New Roman" w:cs="Times New Roman"/>
            <w:sz w:val="24"/>
            <w:szCs w:val="24"/>
            <w:lang w:val="ru-RU"/>
          </w:rPr>
          <w:lastRenderedPageBreak/>
          <w:t>технического университета. Серия: Управление, вычислительная техника и информатика</w:t>
        </w:r>
      </w:hyperlink>
      <w:r w:rsidRPr="005116EE">
        <w:rPr>
          <w:rFonts w:ascii="Times New Roman" w:hAnsi="Times New Roman" w:cs="Times New Roman"/>
          <w:sz w:val="24"/>
          <w:szCs w:val="24"/>
          <w:lang w:val="ru-RU"/>
        </w:rPr>
        <w:t>. 2013.</w:t>
      </w:r>
      <w:r w:rsidRPr="005116EE">
        <w:rPr>
          <w:rFonts w:ascii="Times New Roman" w:hAnsi="Times New Roman" w:cs="Times New Roman"/>
          <w:sz w:val="24"/>
          <w:szCs w:val="24"/>
        </w:rPr>
        <w:t> </w:t>
      </w:r>
      <w:hyperlink r:id="rId233" w:history="1">
        <w:r w:rsidRPr="005116EE">
          <w:rPr>
            <w:rFonts w:ascii="Times New Roman" w:hAnsi="Times New Roman" w:cs="Times New Roman"/>
            <w:sz w:val="24"/>
            <w:szCs w:val="24"/>
            <w:lang w:val="ru-RU"/>
          </w:rPr>
          <w:t>№</w:t>
        </w:r>
        <w:r w:rsidRPr="005116EE">
          <w:rPr>
            <w:rFonts w:ascii="Times New Roman" w:hAnsi="Times New Roman" w:cs="Times New Roman"/>
            <w:sz w:val="24"/>
            <w:szCs w:val="24"/>
          </w:rPr>
          <w:t> </w:t>
        </w:r>
        <w:r w:rsidRPr="005116EE">
          <w:rPr>
            <w:rFonts w:ascii="Times New Roman" w:hAnsi="Times New Roman" w:cs="Times New Roman"/>
            <w:sz w:val="24"/>
            <w:szCs w:val="24"/>
            <w:lang w:val="ru-RU"/>
          </w:rPr>
          <w:t>2</w:t>
        </w:r>
      </w:hyperlink>
      <w:r w:rsidRPr="005116EE">
        <w:rPr>
          <w:rFonts w:ascii="Times New Roman" w:hAnsi="Times New Roman" w:cs="Times New Roman"/>
          <w:sz w:val="24"/>
          <w:szCs w:val="24"/>
          <w:lang w:val="ru-RU"/>
        </w:rPr>
        <w:t>. С. 175-183.</w:t>
      </w:r>
    </w:p>
    <w:p w:rsidR="00101782" w:rsidRPr="005116EE" w:rsidRDefault="00101782" w:rsidP="0053499E">
      <w:pPr>
        <w:pStyle w:val="ListParagraph"/>
        <w:numPr>
          <w:ilvl w:val="0"/>
          <w:numId w:val="4"/>
        </w:numPr>
        <w:spacing w:after="0" w:line="240" w:lineRule="auto"/>
        <w:ind w:left="0" w:firstLine="284"/>
        <w:jc w:val="both"/>
        <w:rPr>
          <w:rFonts w:ascii="Times New Roman" w:hAnsi="Times New Roman" w:cs="Times New Roman"/>
          <w:sz w:val="24"/>
          <w:szCs w:val="24"/>
        </w:rPr>
      </w:pPr>
      <w:proofErr w:type="spellStart"/>
      <w:r w:rsidRPr="005116EE">
        <w:rPr>
          <w:rFonts w:ascii="Times New Roman" w:hAnsi="Times New Roman" w:cs="Times New Roman"/>
          <w:sz w:val="24"/>
          <w:szCs w:val="24"/>
        </w:rPr>
        <w:t>Kvyatkovskaya</w:t>
      </w:r>
      <w:proofErr w:type="spellEnd"/>
      <w:r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rPr>
        <w:t>I</w:t>
      </w:r>
      <w:r w:rsidRPr="005116EE">
        <w:rPr>
          <w:rFonts w:ascii="Times New Roman" w:hAnsi="Times New Roman" w:cs="Times New Roman"/>
          <w:sz w:val="24"/>
          <w:szCs w:val="24"/>
          <w:lang w:val="ru-RU"/>
        </w:rPr>
        <w:t>.</w:t>
      </w:r>
      <w:r w:rsidRPr="005116EE">
        <w:rPr>
          <w:rFonts w:ascii="Times New Roman" w:hAnsi="Times New Roman" w:cs="Times New Roman"/>
          <w:sz w:val="24"/>
          <w:szCs w:val="24"/>
        </w:rPr>
        <w:t>Y</w:t>
      </w:r>
      <w:r w:rsidRPr="005116EE">
        <w:rPr>
          <w:rFonts w:ascii="Times New Roman" w:hAnsi="Times New Roman" w:cs="Times New Roman"/>
          <w:sz w:val="24"/>
          <w:szCs w:val="24"/>
          <w:lang w:val="ru-RU"/>
        </w:rPr>
        <w:t xml:space="preserve">., </w:t>
      </w:r>
      <w:proofErr w:type="spellStart"/>
      <w:r w:rsidRPr="005116EE">
        <w:rPr>
          <w:rFonts w:ascii="Times New Roman" w:hAnsi="Times New Roman" w:cs="Times New Roman"/>
          <w:sz w:val="24"/>
          <w:szCs w:val="24"/>
        </w:rPr>
        <w:t>Shurshev</w:t>
      </w:r>
      <w:proofErr w:type="spellEnd"/>
      <w:r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rPr>
        <w:t>V</w:t>
      </w:r>
      <w:r w:rsidRPr="005116EE">
        <w:rPr>
          <w:rFonts w:ascii="Times New Roman" w:hAnsi="Times New Roman" w:cs="Times New Roman"/>
          <w:sz w:val="24"/>
          <w:szCs w:val="24"/>
          <w:lang w:val="ru-RU"/>
        </w:rPr>
        <w:t>.</w:t>
      </w:r>
      <w:r w:rsidRPr="005116EE">
        <w:rPr>
          <w:rFonts w:ascii="Times New Roman" w:hAnsi="Times New Roman" w:cs="Times New Roman"/>
          <w:sz w:val="24"/>
          <w:szCs w:val="24"/>
        </w:rPr>
        <w:t>F</w:t>
      </w:r>
      <w:r w:rsidRPr="005116EE">
        <w:rPr>
          <w:rFonts w:ascii="Times New Roman" w:hAnsi="Times New Roman" w:cs="Times New Roman"/>
          <w:sz w:val="24"/>
          <w:szCs w:val="24"/>
          <w:lang w:val="ru-RU"/>
        </w:rPr>
        <w:t xml:space="preserve">., </w:t>
      </w:r>
      <w:proofErr w:type="spellStart"/>
      <w:r w:rsidRPr="005116EE">
        <w:rPr>
          <w:rFonts w:ascii="Times New Roman" w:hAnsi="Times New Roman" w:cs="Times New Roman"/>
          <w:sz w:val="24"/>
          <w:szCs w:val="24"/>
        </w:rPr>
        <w:t>Frenkel</w:t>
      </w:r>
      <w:proofErr w:type="spellEnd"/>
      <w:r w:rsidRPr="005116EE">
        <w:rPr>
          <w:rFonts w:ascii="Times New Roman" w:hAnsi="Times New Roman" w:cs="Times New Roman"/>
          <w:sz w:val="24"/>
          <w:szCs w:val="24"/>
          <w:lang w:val="ru-RU"/>
        </w:rPr>
        <w:t xml:space="preserve"> </w:t>
      </w:r>
      <w:r w:rsidRPr="005116EE">
        <w:rPr>
          <w:rFonts w:ascii="Times New Roman" w:hAnsi="Times New Roman" w:cs="Times New Roman"/>
          <w:sz w:val="24"/>
          <w:szCs w:val="24"/>
        </w:rPr>
        <w:t>M</w:t>
      </w:r>
      <w:r w:rsidRPr="005116EE">
        <w:rPr>
          <w:rFonts w:ascii="Times New Roman" w:hAnsi="Times New Roman" w:cs="Times New Roman"/>
          <w:sz w:val="24"/>
          <w:szCs w:val="24"/>
          <w:lang w:val="ru-RU"/>
        </w:rPr>
        <w:t>.</w:t>
      </w:r>
      <w:r w:rsidRPr="005116EE">
        <w:rPr>
          <w:rFonts w:ascii="Times New Roman" w:hAnsi="Times New Roman" w:cs="Times New Roman"/>
          <w:sz w:val="24"/>
          <w:szCs w:val="24"/>
        </w:rPr>
        <w:t>B</w:t>
      </w:r>
      <w:r w:rsidRPr="005116EE">
        <w:rPr>
          <w:rFonts w:ascii="Times New Roman" w:hAnsi="Times New Roman" w:cs="Times New Roman"/>
          <w:sz w:val="24"/>
          <w:szCs w:val="24"/>
          <w:lang w:val="ru-RU"/>
        </w:rPr>
        <w:t xml:space="preserve">. </w:t>
      </w:r>
      <w:r w:rsidR="006A6DDE" w:rsidRPr="005116EE">
        <w:rPr>
          <w:rFonts w:ascii="Times New Roman" w:hAnsi="Times New Roman" w:cs="Times New Roman"/>
        </w:rPr>
        <w:fldChar w:fldCharType="begin"/>
      </w:r>
      <w:r w:rsidR="006A6DDE" w:rsidRPr="005116EE">
        <w:rPr>
          <w:rFonts w:ascii="Times New Roman" w:hAnsi="Times New Roman" w:cs="Times New Roman"/>
          <w:lang w:val="ru-RU"/>
        </w:rPr>
        <w:instrText xml:space="preserve"> </w:instrText>
      </w:r>
      <w:r w:rsidR="006A6DDE" w:rsidRPr="005116EE">
        <w:rPr>
          <w:rFonts w:ascii="Times New Roman" w:hAnsi="Times New Roman" w:cs="Times New Roman"/>
        </w:rPr>
        <w:instrText>HYPERLINK</w:instrText>
      </w:r>
      <w:r w:rsidR="006A6DDE" w:rsidRPr="005116EE">
        <w:rPr>
          <w:rFonts w:ascii="Times New Roman" w:hAnsi="Times New Roman" w:cs="Times New Roman"/>
          <w:lang w:val="ru-RU"/>
        </w:rPr>
        <w:instrText xml:space="preserve"> "</w:instrText>
      </w:r>
      <w:r w:rsidR="006A6DDE" w:rsidRPr="005116EE">
        <w:rPr>
          <w:rFonts w:ascii="Times New Roman" w:hAnsi="Times New Roman" w:cs="Times New Roman"/>
        </w:rPr>
        <w:instrText>https</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www</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elibrary</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ru</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item</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asp</w:instrText>
      </w:r>
      <w:r w:rsidR="006A6DDE" w:rsidRPr="005116EE">
        <w:rPr>
          <w:rFonts w:ascii="Times New Roman" w:hAnsi="Times New Roman" w:cs="Times New Roman"/>
          <w:lang w:val="ru-RU"/>
        </w:rPr>
        <w:instrText>?</w:instrText>
      </w:r>
      <w:r w:rsidR="006A6DDE" w:rsidRPr="005116EE">
        <w:rPr>
          <w:rFonts w:ascii="Times New Roman" w:hAnsi="Times New Roman" w:cs="Times New Roman"/>
        </w:rPr>
        <w:instrText>id</w:instrText>
      </w:r>
      <w:r w:rsidR="006A6DDE" w:rsidRPr="005116EE">
        <w:rPr>
          <w:rFonts w:ascii="Times New Roman" w:hAnsi="Times New Roman" w:cs="Times New Roman"/>
          <w:lang w:val="ru-RU"/>
        </w:rPr>
        <w:instrText xml:space="preserve">=26811374" </w:instrText>
      </w:r>
      <w:r w:rsidR="006A6DDE" w:rsidRPr="005116EE">
        <w:rPr>
          <w:rFonts w:ascii="Times New Roman" w:hAnsi="Times New Roman" w:cs="Times New Roman"/>
        </w:rPr>
        <w:fldChar w:fldCharType="separate"/>
      </w:r>
      <w:r w:rsidRPr="005116EE">
        <w:rPr>
          <w:rFonts w:ascii="Times New Roman" w:hAnsi="Times New Roman" w:cs="Times New Roman"/>
          <w:sz w:val="24"/>
          <w:szCs w:val="24"/>
        </w:rPr>
        <w:t>Methodology of a support of making management decisions for poorly structured problems</w:t>
      </w:r>
      <w:r w:rsidR="006A6DDE" w:rsidRPr="005116EE">
        <w:rPr>
          <w:rFonts w:ascii="Times New Roman" w:hAnsi="Times New Roman" w:cs="Times New Roman"/>
          <w:sz w:val="24"/>
          <w:szCs w:val="24"/>
        </w:rPr>
        <w:fldChar w:fldCharType="end"/>
      </w:r>
      <w:r w:rsidRPr="005116EE">
        <w:rPr>
          <w:rFonts w:ascii="Times New Roman" w:hAnsi="Times New Roman" w:cs="Times New Roman"/>
          <w:sz w:val="24"/>
          <w:szCs w:val="24"/>
        </w:rPr>
        <w:t xml:space="preserve"> // </w:t>
      </w:r>
      <w:hyperlink r:id="rId234" w:history="1">
        <w:r w:rsidRPr="005116EE">
          <w:rPr>
            <w:rFonts w:ascii="Times New Roman" w:hAnsi="Times New Roman" w:cs="Times New Roman"/>
            <w:sz w:val="24"/>
            <w:szCs w:val="24"/>
          </w:rPr>
          <w:t>Communications in Computer and Information Science</w:t>
        </w:r>
      </w:hyperlink>
      <w:r w:rsidRPr="005116EE">
        <w:rPr>
          <w:rFonts w:ascii="Times New Roman" w:hAnsi="Times New Roman" w:cs="Times New Roman"/>
          <w:sz w:val="24"/>
          <w:szCs w:val="24"/>
        </w:rPr>
        <w:t xml:space="preserve">. 2015. Т. 535. </w:t>
      </w:r>
      <w:proofErr w:type="gramStart"/>
      <w:r w:rsidRPr="005116EE">
        <w:rPr>
          <w:rFonts w:ascii="Times New Roman" w:hAnsi="Times New Roman" w:cs="Times New Roman"/>
          <w:sz w:val="24"/>
          <w:szCs w:val="24"/>
        </w:rPr>
        <w:t>С. 278</w:t>
      </w:r>
      <w:proofErr w:type="gramEnd"/>
      <w:r w:rsidRPr="005116EE">
        <w:rPr>
          <w:rFonts w:ascii="Times New Roman" w:hAnsi="Times New Roman" w:cs="Times New Roman"/>
          <w:sz w:val="24"/>
          <w:szCs w:val="24"/>
        </w:rPr>
        <w:t>-291.</w:t>
      </w:r>
    </w:p>
    <w:p w:rsidR="00101782" w:rsidRPr="005116EE" w:rsidRDefault="00101782" w:rsidP="0053499E">
      <w:pPr>
        <w:pStyle w:val="ListParagraph"/>
        <w:numPr>
          <w:ilvl w:val="0"/>
          <w:numId w:val="4"/>
        </w:numPr>
        <w:spacing w:after="0" w:line="240" w:lineRule="auto"/>
        <w:ind w:left="0" w:firstLine="284"/>
        <w:jc w:val="both"/>
        <w:rPr>
          <w:rFonts w:ascii="Times New Roman" w:hAnsi="Times New Roman" w:cs="Times New Roman"/>
          <w:sz w:val="24"/>
          <w:szCs w:val="24"/>
        </w:rPr>
      </w:pPr>
      <w:r w:rsidRPr="005116EE">
        <w:rPr>
          <w:rFonts w:ascii="Times New Roman" w:hAnsi="Times New Roman" w:cs="Times New Roman"/>
          <w:sz w:val="24"/>
          <w:szCs w:val="24"/>
        </w:rPr>
        <w:t>R. Gras, P. Kuntz. An overview of the Statistical Implicative Analysis (SIA) development // Statistical Implicative Analysis - Studies in Computational Intelligence, Springer-</w:t>
      </w:r>
      <w:proofErr w:type="spellStart"/>
      <w:r w:rsidRPr="005116EE">
        <w:rPr>
          <w:rFonts w:ascii="Times New Roman" w:hAnsi="Times New Roman" w:cs="Times New Roman"/>
          <w:sz w:val="24"/>
          <w:szCs w:val="24"/>
        </w:rPr>
        <w:t>Verlag</w:t>
      </w:r>
      <w:proofErr w:type="spellEnd"/>
      <w:r w:rsidRPr="005116EE">
        <w:rPr>
          <w:rFonts w:ascii="Times New Roman" w:hAnsi="Times New Roman" w:cs="Times New Roman"/>
          <w:sz w:val="24"/>
          <w:szCs w:val="24"/>
        </w:rPr>
        <w:t>, 2008,127, pp. 11-40.</w:t>
      </w:r>
    </w:p>
    <w:p w:rsidR="00101782" w:rsidRPr="005116EE" w:rsidRDefault="00101782" w:rsidP="0053499E">
      <w:pPr>
        <w:pStyle w:val="ListParagraph"/>
        <w:numPr>
          <w:ilvl w:val="0"/>
          <w:numId w:val="4"/>
        </w:numPr>
        <w:spacing w:after="0" w:line="240" w:lineRule="auto"/>
        <w:ind w:left="0" w:firstLine="284"/>
        <w:jc w:val="both"/>
        <w:rPr>
          <w:rFonts w:ascii="Times New Roman" w:hAnsi="Times New Roman" w:cs="Times New Roman"/>
          <w:sz w:val="24"/>
          <w:szCs w:val="24"/>
        </w:rPr>
      </w:pPr>
      <w:r w:rsidRPr="005116EE">
        <w:rPr>
          <w:rFonts w:ascii="Times New Roman" w:hAnsi="Times New Roman" w:cs="Times New Roman"/>
          <w:sz w:val="24"/>
          <w:szCs w:val="24"/>
        </w:rPr>
        <w:t xml:space="preserve">R. Gras, Pascale Kuntz, Nicolas </w:t>
      </w:r>
      <w:proofErr w:type="spellStart"/>
      <w:r w:rsidRPr="005116EE">
        <w:rPr>
          <w:rFonts w:ascii="Times New Roman" w:hAnsi="Times New Roman" w:cs="Times New Roman"/>
          <w:sz w:val="24"/>
          <w:szCs w:val="24"/>
        </w:rPr>
        <w:t>Greffard</w:t>
      </w:r>
      <w:proofErr w:type="spellEnd"/>
      <w:r w:rsidRPr="005116EE">
        <w:rPr>
          <w:rFonts w:ascii="Times New Roman" w:hAnsi="Times New Roman" w:cs="Times New Roman"/>
          <w:sz w:val="24"/>
          <w:szCs w:val="24"/>
        </w:rPr>
        <w:t xml:space="preserve">. Notion of Implicative Fields in Statistical Implicative Analysis // VIII </w:t>
      </w:r>
      <w:proofErr w:type="spellStart"/>
      <w:r w:rsidRPr="005116EE">
        <w:rPr>
          <w:rFonts w:ascii="Times New Roman" w:hAnsi="Times New Roman" w:cs="Times New Roman"/>
          <w:sz w:val="24"/>
          <w:szCs w:val="24"/>
        </w:rPr>
        <w:t>Colloque</w:t>
      </w:r>
      <w:proofErr w:type="spellEnd"/>
      <w:r w:rsidRPr="005116EE">
        <w:rPr>
          <w:rFonts w:ascii="Times New Roman" w:hAnsi="Times New Roman" w:cs="Times New Roman"/>
          <w:sz w:val="24"/>
          <w:szCs w:val="24"/>
        </w:rPr>
        <w:t xml:space="preserve"> International - VIII International Conference A.S.I. </w:t>
      </w:r>
      <w:proofErr w:type="spellStart"/>
      <w:r w:rsidRPr="005116EE">
        <w:rPr>
          <w:rFonts w:ascii="Times New Roman" w:hAnsi="Times New Roman" w:cs="Times New Roman"/>
          <w:sz w:val="24"/>
          <w:szCs w:val="24"/>
        </w:rPr>
        <w:t>Analyse</w:t>
      </w:r>
      <w:proofErr w:type="spellEnd"/>
      <w:r w:rsidRPr="005116EE">
        <w:rPr>
          <w:rFonts w:ascii="Times New Roman" w:hAnsi="Times New Roman" w:cs="Times New Roman"/>
          <w:sz w:val="24"/>
          <w:szCs w:val="24"/>
        </w:rPr>
        <w:t xml:space="preserve"> </w:t>
      </w:r>
      <w:proofErr w:type="spellStart"/>
      <w:r w:rsidRPr="005116EE">
        <w:rPr>
          <w:rFonts w:ascii="Times New Roman" w:hAnsi="Times New Roman" w:cs="Times New Roman"/>
          <w:sz w:val="24"/>
          <w:szCs w:val="24"/>
        </w:rPr>
        <w:t>Statistique</w:t>
      </w:r>
      <w:proofErr w:type="spellEnd"/>
      <w:r w:rsidRPr="005116EE">
        <w:rPr>
          <w:rFonts w:ascii="Times New Roman" w:hAnsi="Times New Roman" w:cs="Times New Roman"/>
          <w:sz w:val="24"/>
          <w:szCs w:val="24"/>
        </w:rPr>
        <w:t xml:space="preserve"> Implicative - Statistical Implicative Analysis </w:t>
      </w:r>
      <w:proofErr w:type="spellStart"/>
      <w:r w:rsidRPr="005116EE">
        <w:rPr>
          <w:rFonts w:ascii="Times New Roman" w:hAnsi="Times New Roman" w:cs="Times New Roman"/>
          <w:sz w:val="24"/>
          <w:szCs w:val="24"/>
        </w:rPr>
        <w:t>Radès</w:t>
      </w:r>
      <w:proofErr w:type="spellEnd"/>
      <w:r w:rsidRPr="005116EE">
        <w:rPr>
          <w:rFonts w:ascii="Times New Roman" w:hAnsi="Times New Roman" w:cs="Times New Roman"/>
          <w:sz w:val="24"/>
          <w:szCs w:val="24"/>
        </w:rPr>
        <w:t xml:space="preserve"> (</w:t>
      </w:r>
      <w:proofErr w:type="spellStart"/>
      <w:r w:rsidRPr="005116EE">
        <w:rPr>
          <w:rFonts w:ascii="Times New Roman" w:hAnsi="Times New Roman" w:cs="Times New Roman"/>
          <w:sz w:val="24"/>
          <w:szCs w:val="24"/>
        </w:rPr>
        <w:t>Tunisie</w:t>
      </w:r>
      <w:proofErr w:type="spellEnd"/>
      <w:r w:rsidRPr="005116EE">
        <w:rPr>
          <w:rFonts w:ascii="Times New Roman" w:hAnsi="Times New Roman" w:cs="Times New Roman"/>
          <w:sz w:val="24"/>
          <w:szCs w:val="24"/>
        </w:rPr>
        <w:t xml:space="preserve">) - </w:t>
      </w:r>
      <w:proofErr w:type="spellStart"/>
      <w:r w:rsidRPr="005116EE">
        <w:rPr>
          <w:rFonts w:ascii="Times New Roman" w:hAnsi="Times New Roman" w:cs="Times New Roman"/>
          <w:sz w:val="24"/>
          <w:szCs w:val="24"/>
        </w:rPr>
        <w:t>Novembre</w:t>
      </w:r>
      <w:proofErr w:type="spellEnd"/>
      <w:r w:rsidRPr="005116EE">
        <w:rPr>
          <w:rFonts w:ascii="Times New Roman" w:hAnsi="Times New Roman" w:cs="Times New Roman"/>
          <w:sz w:val="24"/>
          <w:szCs w:val="24"/>
        </w:rPr>
        <w:t xml:space="preserve"> 2015, pp. 29-46.</w:t>
      </w:r>
    </w:p>
    <w:p w:rsidR="009E4B76" w:rsidRPr="005116EE" w:rsidRDefault="009E4B76" w:rsidP="00EB6841">
      <w:pPr>
        <w:spacing w:after="0" w:line="240" w:lineRule="auto"/>
        <w:ind w:left="360"/>
        <w:jc w:val="both"/>
        <w:rPr>
          <w:rFonts w:ascii="Times New Roman" w:hAnsi="Times New Roman" w:cs="Times New Roman"/>
          <w:sz w:val="24"/>
          <w:szCs w:val="24"/>
        </w:rPr>
      </w:pPr>
    </w:p>
    <w:p w:rsidR="00E054AF" w:rsidRPr="00762E45" w:rsidRDefault="009E4B76" w:rsidP="00EB6841">
      <w:pPr>
        <w:spacing w:after="0" w:line="240" w:lineRule="auto"/>
        <w:rPr>
          <w:rFonts w:ascii="Times New Roman" w:hAnsi="Times New Roman" w:cs="Times New Roman"/>
          <w:b/>
          <w:sz w:val="20"/>
          <w:szCs w:val="20"/>
          <w:lang w:val="ru-RU"/>
        </w:rPr>
      </w:pPr>
      <w:r w:rsidRPr="00762E45">
        <w:rPr>
          <w:rFonts w:ascii="Times New Roman" w:hAnsi="Times New Roman" w:cs="Times New Roman"/>
          <w:b/>
          <w:sz w:val="20"/>
          <w:szCs w:val="20"/>
          <w:lang w:val="ru-RU"/>
        </w:rPr>
        <w:t>Квятковская Ирина Юрьевна</w:t>
      </w:r>
    </w:p>
    <w:p w:rsidR="009E4B76" w:rsidRPr="00762E45" w:rsidRDefault="009E4B76" w:rsidP="00EB6841">
      <w:pPr>
        <w:spacing w:after="0" w:line="240" w:lineRule="auto"/>
        <w:rPr>
          <w:rFonts w:ascii="Times New Roman" w:hAnsi="Times New Roman" w:cs="Times New Roman"/>
          <w:spacing w:val="-4"/>
          <w:sz w:val="20"/>
          <w:szCs w:val="20"/>
          <w:lang w:val="ru-RU"/>
        </w:rPr>
      </w:pPr>
      <w:r w:rsidRPr="00762E45">
        <w:rPr>
          <w:rFonts w:ascii="Times New Roman" w:hAnsi="Times New Roman" w:cs="Times New Roman"/>
          <w:spacing w:val="-4"/>
          <w:sz w:val="20"/>
          <w:szCs w:val="20"/>
          <w:lang w:val="ru-RU"/>
        </w:rPr>
        <w:t>Астраханский государственный технический университет</w:t>
      </w:r>
    </w:p>
    <w:p w:rsidR="009E4B76" w:rsidRPr="00762E45" w:rsidRDefault="009E4B76" w:rsidP="00EB6841">
      <w:pPr>
        <w:pStyle w:val="a"/>
        <w:ind w:firstLine="0"/>
        <w:jc w:val="left"/>
        <w:rPr>
          <w:spacing w:val="-4"/>
          <w:szCs w:val="20"/>
        </w:rPr>
      </w:pPr>
      <w:r w:rsidRPr="00762E45">
        <w:rPr>
          <w:spacing w:val="-4"/>
          <w:szCs w:val="20"/>
        </w:rPr>
        <w:t>Д.т.н, профессор, заведующая кафедрой «Высшая и прикладная математика»</w:t>
      </w:r>
    </w:p>
    <w:p w:rsidR="009E4B76" w:rsidRPr="00762E45" w:rsidRDefault="009E4B76" w:rsidP="00EB6841">
      <w:pPr>
        <w:pStyle w:val="a"/>
        <w:ind w:firstLine="0"/>
        <w:jc w:val="left"/>
        <w:rPr>
          <w:spacing w:val="-4"/>
          <w:szCs w:val="20"/>
        </w:rPr>
      </w:pPr>
      <w:r w:rsidRPr="00762E45">
        <w:rPr>
          <w:spacing w:val="-4"/>
          <w:szCs w:val="20"/>
          <w:lang w:val="en-US"/>
        </w:rPr>
        <w:t>Email</w:t>
      </w:r>
      <w:r w:rsidRPr="00762E45">
        <w:rPr>
          <w:spacing w:val="-4"/>
          <w:szCs w:val="20"/>
        </w:rPr>
        <w:t xml:space="preserve">: </w:t>
      </w:r>
      <w:r w:rsidRPr="00762E45">
        <w:rPr>
          <w:spacing w:val="-4"/>
          <w:szCs w:val="20"/>
          <w:lang w:val="en-US"/>
        </w:rPr>
        <w:t>i</w:t>
      </w:r>
      <w:r w:rsidRPr="00762E45">
        <w:rPr>
          <w:spacing w:val="-4"/>
          <w:szCs w:val="20"/>
        </w:rPr>
        <w:t>.</w:t>
      </w:r>
      <w:proofErr w:type="spellStart"/>
      <w:r w:rsidRPr="00762E45">
        <w:rPr>
          <w:spacing w:val="-4"/>
          <w:szCs w:val="20"/>
          <w:lang w:val="en-US"/>
        </w:rPr>
        <w:t>kvyatkovskaya</w:t>
      </w:r>
      <w:proofErr w:type="spellEnd"/>
      <w:r w:rsidRPr="00762E45">
        <w:rPr>
          <w:spacing w:val="-4"/>
          <w:szCs w:val="20"/>
        </w:rPr>
        <w:t>@</w:t>
      </w:r>
      <w:proofErr w:type="spellStart"/>
      <w:r w:rsidRPr="00762E45">
        <w:rPr>
          <w:spacing w:val="-4"/>
          <w:szCs w:val="20"/>
          <w:lang w:val="en-US"/>
        </w:rPr>
        <w:t>astu</w:t>
      </w:r>
      <w:proofErr w:type="spellEnd"/>
      <w:r w:rsidRPr="00762E45">
        <w:rPr>
          <w:spacing w:val="-4"/>
          <w:szCs w:val="20"/>
        </w:rPr>
        <w:t>.</w:t>
      </w:r>
      <w:r w:rsidRPr="00762E45">
        <w:rPr>
          <w:spacing w:val="-4"/>
          <w:szCs w:val="20"/>
          <w:lang w:val="en-US"/>
        </w:rPr>
        <w:t>org</w:t>
      </w:r>
    </w:p>
    <w:p w:rsidR="009E4B76" w:rsidRPr="00762E45" w:rsidRDefault="009E4B76" w:rsidP="00EB6841">
      <w:pPr>
        <w:pStyle w:val="a"/>
        <w:ind w:firstLine="0"/>
        <w:jc w:val="left"/>
        <w:rPr>
          <w:spacing w:val="-4"/>
          <w:szCs w:val="20"/>
        </w:rPr>
      </w:pPr>
    </w:p>
    <w:p w:rsidR="009E4B76" w:rsidRPr="00762E45" w:rsidRDefault="009E4B76" w:rsidP="00EB6841">
      <w:pPr>
        <w:pStyle w:val="a"/>
        <w:ind w:firstLine="0"/>
        <w:jc w:val="left"/>
        <w:rPr>
          <w:b/>
          <w:spacing w:val="-4"/>
          <w:szCs w:val="20"/>
        </w:rPr>
      </w:pPr>
      <w:r w:rsidRPr="00762E45">
        <w:rPr>
          <w:b/>
          <w:spacing w:val="-4"/>
          <w:szCs w:val="20"/>
        </w:rPr>
        <w:t>Во Тхи Хуен Чанг</w:t>
      </w:r>
    </w:p>
    <w:p w:rsidR="009E4B76" w:rsidRPr="00762E45" w:rsidRDefault="009E4B76" w:rsidP="00EB6841">
      <w:pPr>
        <w:pStyle w:val="a"/>
        <w:ind w:firstLine="0"/>
        <w:jc w:val="left"/>
        <w:rPr>
          <w:spacing w:val="-4"/>
          <w:szCs w:val="20"/>
        </w:rPr>
      </w:pPr>
      <w:r w:rsidRPr="00762E45">
        <w:rPr>
          <w:spacing w:val="-4"/>
          <w:szCs w:val="20"/>
        </w:rPr>
        <w:t>Астраханский государственный технический университет</w:t>
      </w:r>
    </w:p>
    <w:p w:rsidR="009E4B76" w:rsidRPr="00762E45" w:rsidRDefault="009E4B76" w:rsidP="00EB6841">
      <w:pPr>
        <w:pStyle w:val="a"/>
        <w:ind w:firstLine="0"/>
        <w:jc w:val="left"/>
        <w:rPr>
          <w:spacing w:val="-4"/>
          <w:szCs w:val="20"/>
        </w:rPr>
      </w:pPr>
      <w:r w:rsidRPr="00762E45">
        <w:rPr>
          <w:spacing w:val="-4"/>
          <w:szCs w:val="20"/>
        </w:rPr>
        <w:t>Аспирант кафедры «Автоматизированные системы обработки информации и управления»</w:t>
      </w:r>
    </w:p>
    <w:p w:rsidR="009E4B76" w:rsidRPr="00762E45" w:rsidRDefault="009E4B76" w:rsidP="00EB6841">
      <w:pPr>
        <w:pStyle w:val="a"/>
        <w:ind w:firstLine="0"/>
        <w:jc w:val="left"/>
        <w:rPr>
          <w:spacing w:val="-4"/>
          <w:szCs w:val="20"/>
        </w:rPr>
      </w:pPr>
      <w:r w:rsidRPr="00762E45">
        <w:rPr>
          <w:spacing w:val="-4"/>
          <w:szCs w:val="20"/>
          <w:lang w:val="en-US"/>
        </w:rPr>
        <w:t>Email</w:t>
      </w:r>
      <w:r w:rsidRPr="00762E45">
        <w:rPr>
          <w:spacing w:val="-4"/>
          <w:szCs w:val="20"/>
        </w:rPr>
        <w:t>: vthtrang@mail.ru</w:t>
      </w:r>
    </w:p>
    <w:p w:rsidR="009E4B76" w:rsidRPr="00762E45" w:rsidRDefault="009E4B76" w:rsidP="00EB6841">
      <w:pPr>
        <w:pStyle w:val="a"/>
        <w:ind w:firstLine="0"/>
        <w:jc w:val="left"/>
        <w:rPr>
          <w:szCs w:val="20"/>
        </w:rPr>
      </w:pPr>
    </w:p>
    <w:p w:rsidR="009E4B76" w:rsidRPr="00762E45" w:rsidRDefault="009E4B76" w:rsidP="00EB6841">
      <w:pPr>
        <w:pStyle w:val="a"/>
        <w:ind w:firstLine="0"/>
        <w:jc w:val="left"/>
        <w:rPr>
          <w:b/>
          <w:szCs w:val="20"/>
        </w:rPr>
      </w:pPr>
      <w:bookmarkStart w:id="2" w:name="_GoBack"/>
      <w:r w:rsidRPr="00762E45">
        <w:rPr>
          <w:b/>
          <w:szCs w:val="20"/>
        </w:rPr>
        <w:t>Чан Куок Тоан</w:t>
      </w:r>
    </w:p>
    <w:bookmarkEnd w:id="2"/>
    <w:p w:rsidR="009E4B76" w:rsidRPr="00762E45" w:rsidRDefault="009E4B76" w:rsidP="00EB6841">
      <w:pPr>
        <w:pStyle w:val="a"/>
        <w:ind w:firstLine="0"/>
        <w:jc w:val="left"/>
        <w:rPr>
          <w:spacing w:val="-4"/>
          <w:szCs w:val="20"/>
        </w:rPr>
      </w:pPr>
      <w:r w:rsidRPr="00762E45">
        <w:rPr>
          <w:spacing w:val="-4"/>
          <w:szCs w:val="20"/>
        </w:rPr>
        <w:t>Астраханский государственный технический университет</w:t>
      </w:r>
    </w:p>
    <w:p w:rsidR="009E4B76" w:rsidRPr="00762E45" w:rsidRDefault="009E4B76" w:rsidP="00EB6841">
      <w:pPr>
        <w:pStyle w:val="a"/>
        <w:ind w:firstLine="0"/>
        <w:jc w:val="left"/>
        <w:rPr>
          <w:szCs w:val="20"/>
          <w:lang w:val="en-US"/>
        </w:rPr>
      </w:pPr>
      <w:r w:rsidRPr="00762E45">
        <w:rPr>
          <w:szCs w:val="20"/>
        </w:rPr>
        <w:t xml:space="preserve">К.т.н. </w:t>
      </w:r>
      <w:r w:rsidR="007663F6" w:rsidRPr="00762E45">
        <w:rPr>
          <w:szCs w:val="20"/>
        </w:rPr>
        <w:t>кафедры «Высшая и прикладная математика»</w:t>
      </w:r>
    </w:p>
    <w:p w:rsidR="00856C0F" w:rsidRPr="00762E45" w:rsidRDefault="00856C0F" w:rsidP="00856C0F">
      <w:pPr>
        <w:pStyle w:val="a"/>
        <w:ind w:firstLine="0"/>
        <w:jc w:val="left"/>
        <w:rPr>
          <w:spacing w:val="-4"/>
          <w:szCs w:val="20"/>
        </w:rPr>
      </w:pPr>
      <w:r w:rsidRPr="00762E45">
        <w:rPr>
          <w:spacing w:val="-4"/>
          <w:szCs w:val="20"/>
          <w:lang w:val="en-US"/>
        </w:rPr>
        <w:t>Email</w:t>
      </w:r>
      <w:r w:rsidRPr="00762E45">
        <w:rPr>
          <w:spacing w:val="-4"/>
          <w:szCs w:val="20"/>
        </w:rPr>
        <w:t xml:space="preserve">: </w:t>
      </w:r>
      <w:r w:rsidRPr="00762E45">
        <w:rPr>
          <w:spacing w:val="-4"/>
          <w:szCs w:val="20"/>
          <w:lang w:val="en-US"/>
        </w:rPr>
        <w:t>hoaivan219</w:t>
      </w:r>
      <w:r w:rsidRPr="00762E45">
        <w:rPr>
          <w:spacing w:val="-4"/>
          <w:szCs w:val="20"/>
        </w:rPr>
        <w:t>@mail.ru</w:t>
      </w:r>
    </w:p>
    <w:p w:rsidR="00856C0F" w:rsidRPr="00762E45" w:rsidRDefault="00856C0F" w:rsidP="00EB6841">
      <w:pPr>
        <w:pStyle w:val="a"/>
        <w:ind w:firstLine="0"/>
        <w:jc w:val="left"/>
        <w:rPr>
          <w:szCs w:val="20"/>
          <w:lang w:val="en-US"/>
        </w:rPr>
      </w:pPr>
    </w:p>
    <w:sectPr w:rsidR="00856C0F" w:rsidRPr="00762E45" w:rsidSect="00B02BF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353"/>
    <w:multiLevelType w:val="hybridMultilevel"/>
    <w:tmpl w:val="86C6CC7E"/>
    <w:lvl w:ilvl="0" w:tplc="85DE3858">
      <w:numFmt w:val="bullet"/>
      <w:lvlText w:val="-"/>
      <w:lvlJc w:val="left"/>
      <w:pPr>
        <w:ind w:left="1485" w:hanging="360"/>
      </w:pPr>
      <w:rPr>
        <w:rFonts w:ascii="Times New Roman" w:eastAsia="Times New Roman" w:hAnsi="Times New Roman" w:cs="Times New Roman" w:hint="default"/>
        <w:w w:val="99"/>
        <w:sz w:val="26"/>
        <w:szCs w:val="26"/>
        <w:lang w:eastAsia="en-US" w:bidi="ar-SA"/>
      </w:rPr>
    </w:lvl>
    <w:lvl w:ilvl="1" w:tplc="1264D012">
      <w:numFmt w:val="bullet"/>
      <w:lvlText w:val="•"/>
      <w:lvlJc w:val="left"/>
      <w:pPr>
        <w:ind w:left="2292" w:hanging="360"/>
      </w:pPr>
      <w:rPr>
        <w:rFonts w:hint="default"/>
        <w:lang w:eastAsia="en-US" w:bidi="ar-SA"/>
      </w:rPr>
    </w:lvl>
    <w:lvl w:ilvl="2" w:tplc="EBFA7E4E">
      <w:numFmt w:val="bullet"/>
      <w:lvlText w:val="•"/>
      <w:lvlJc w:val="left"/>
      <w:pPr>
        <w:ind w:left="3105" w:hanging="360"/>
      </w:pPr>
      <w:rPr>
        <w:rFonts w:hint="default"/>
        <w:lang w:eastAsia="en-US" w:bidi="ar-SA"/>
      </w:rPr>
    </w:lvl>
    <w:lvl w:ilvl="3" w:tplc="F314D0D8">
      <w:numFmt w:val="bullet"/>
      <w:lvlText w:val="•"/>
      <w:lvlJc w:val="left"/>
      <w:pPr>
        <w:ind w:left="3917" w:hanging="360"/>
      </w:pPr>
      <w:rPr>
        <w:rFonts w:hint="default"/>
        <w:lang w:eastAsia="en-US" w:bidi="ar-SA"/>
      </w:rPr>
    </w:lvl>
    <w:lvl w:ilvl="4" w:tplc="ABCC5AFA">
      <w:numFmt w:val="bullet"/>
      <w:lvlText w:val="•"/>
      <w:lvlJc w:val="left"/>
      <w:pPr>
        <w:ind w:left="4730" w:hanging="360"/>
      </w:pPr>
      <w:rPr>
        <w:rFonts w:hint="default"/>
        <w:lang w:eastAsia="en-US" w:bidi="ar-SA"/>
      </w:rPr>
    </w:lvl>
    <w:lvl w:ilvl="5" w:tplc="98E4F002">
      <w:numFmt w:val="bullet"/>
      <w:lvlText w:val="•"/>
      <w:lvlJc w:val="left"/>
      <w:pPr>
        <w:ind w:left="5543" w:hanging="360"/>
      </w:pPr>
      <w:rPr>
        <w:rFonts w:hint="default"/>
        <w:lang w:eastAsia="en-US" w:bidi="ar-SA"/>
      </w:rPr>
    </w:lvl>
    <w:lvl w:ilvl="6" w:tplc="275664CE">
      <w:numFmt w:val="bullet"/>
      <w:lvlText w:val="•"/>
      <w:lvlJc w:val="left"/>
      <w:pPr>
        <w:ind w:left="6355" w:hanging="360"/>
      </w:pPr>
      <w:rPr>
        <w:rFonts w:hint="default"/>
        <w:lang w:eastAsia="en-US" w:bidi="ar-SA"/>
      </w:rPr>
    </w:lvl>
    <w:lvl w:ilvl="7" w:tplc="981856B6">
      <w:numFmt w:val="bullet"/>
      <w:lvlText w:val="•"/>
      <w:lvlJc w:val="left"/>
      <w:pPr>
        <w:ind w:left="7168" w:hanging="360"/>
      </w:pPr>
      <w:rPr>
        <w:rFonts w:hint="default"/>
        <w:lang w:eastAsia="en-US" w:bidi="ar-SA"/>
      </w:rPr>
    </w:lvl>
    <w:lvl w:ilvl="8" w:tplc="20782110">
      <w:numFmt w:val="bullet"/>
      <w:lvlText w:val="•"/>
      <w:lvlJc w:val="left"/>
      <w:pPr>
        <w:ind w:left="7981" w:hanging="360"/>
      </w:pPr>
      <w:rPr>
        <w:rFonts w:hint="default"/>
        <w:lang w:eastAsia="en-US" w:bidi="ar-SA"/>
      </w:rPr>
    </w:lvl>
  </w:abstractNum>
  <w:abstractNum w:abstractNumId="1">
    <w:nsid w:val="160C6DCB"/>
    <w:multiLevelType w:val="hybridMultilevel"/>
    <w:tmpl w:val="9834A6A2"/>
    <w:lvl w:ilvl="0" w:tplc="75D4A3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3D7971"/>
    <w:multiLevelType w:val="hybridMultilevel"/>
    <w:tmpl w:val="9DC4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F6870"/>
    <w:multiLevelType w:val="hybridMultilevel"/>
    <w:tmpl w:val="13A4FFD2"/>
    <w:lvl w:ilvl="0" w:tplc="06A89784">
      <w:start w:val="5"/>
      <w:numFmt w:val="bullet"/>
      <w:lvlText w:val="-"/>
      <w:lvlJc w:val="left"/>
      <w:pPr>
        <w:ind w:left="1080" w:hanging="360"/>
      </w:pPr>
      <w:rPr>
        <w:rFonts w:ascii="Cambria Math" w:eastAsiaTheme="minorHAnsi" w:hAnsi="Cambria Math" w:cs="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9E4930"/>
    <w:multiLevelType w:val="hybridMultilevel"/>
    <w:tmpl w:val="587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1"/>
    <w:rsid w:val="00012872"/>
    <w:rsid w:val="000C72A6"/>
    <w:rsid w:val="000F5B3D"/>
    <w:rsid w:val="00101782"/>
    <w:rsid w:val="0013127D"/>
    <w:rsid w:val="00175F5B"/>
    <w:rsid w:val="001A0C61"/>
    <w:rsid w:val="001D1238"/>
    <w:rsid w:val="001F5BA0"/>
    <w:rsid w:val="00215C9C"/>
    <w:rsid w:val="002579DF"/>
    <w:rsid w:val="002854B3"/>
    <w:rsid w:val="002D6988"/>
    <w:rsid w:val="003815E8"/>
    <w:rsid w:val="00384B53"/>
    <w:rsid w:val="00425AEF"/>
    <w:rsid w:val="004A329A"/>
    <w:rsid w:val="004E72BC"/>
    <w:rsid w:val="004F3720"/>
    <w:rsid w:val="005116EE"/>
    <w:rsid w:val="005330D0"/>
    <w:rsid w:val="0053499E"/>
    <w:rsid w:val="00683B74"/>
    <w:rsid w:val="00684680"/>
    <w:rsid w:val="00690751"/>
    <w:rsid w:val="006A6DDE"/>
    <w:rsid w:val="00762E45"/>
    <w:rsid w:val="007663F6"/>
    <w:rsid w:val="007D5124"/>
    <w:rsid w:val="00814E19"/>
    <w:rsid w:val="00856C0F"/>
    <w:rsid w:val="008B088B"/>
    <w:rsid w:val="00962060"/>
    <w:rsid w:val="00974193"/>
    <w:rsid w:val="00992C24"/>
    <w:rsid w:val="009C7A1C"/>
    <w:rsid w:val="009E4B76"/>
    <w:rsid w:val="00A03DD0"/>
    <w:rsid w:val="00A326D8"/>
    <w:rsid w:val="00A447B2"/>
    <w:rsid w:val="00A54C39"/>
    <w:rsid w:val="00A7390F"/>
    <w:rsid w:val="00B02BFF"/>
    <w:rsid w:val="00BC044D"/>
    <w:rsid w:val="00BC71E7"/>
    <w:rsid w:val="00CB6DEF"/>
    <w:rsid w:val="00CC1852"/>
    <w:rsid w:val="00D02A55"/>
    <w:rsid w:val="00E02796"/>
    <w:rsid w:val="00E054AF"/>
    <w:rsid w:val="00E05E25"/>
    <w:rsid w:val="00E73988"/>
    <w:rsid w:val="00EB40F6"/>
    <w:rsid w:val="00EB6841"/>
    <w:rsid w:val="00F13DAC"/>
    <w:rsid w:val="00F430E3"/>
    <w:rsid w:val="00F45ADB"/>
    <w:rsid w:val="00F85CAF"/>
    <w:rsid w:val="00FC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9A"/>
  </w:style>
  <w:style w:type="paragraph" w:styleId="Heading1">
    <w:name w:val="heading 1"/>
    <w:basedOn w:val="Normal"/>
    <w:next w:val="Normal"/>
    <w:link w:val="Heading1Char"/>
    <w:uiPriority w:val="9"/>
    <w:qFormat/>
    <w:rsid w:val="00E05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4A329A"/>
    <w:pPr>
      <w:widowControl w:val="0"/>
      <w:autoSpaceDE w:val="0"/>
      <w:autoSpaceDN w:val="0"/>
      <w:spacing w:after="0" w:line="240" w:lineRule="auto"/>
      <w:ind w:left="405"/>
      <w:jc w:val="both"/>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A329A"/>
    <w:rPr>
      <w:rFonts w:ascii="Times New Roman" w:eastAsia="Times New Roman" w:hAnsi="Times New Roman" w:cs="Times New Roman"/>
      <w:b/>
      <w:bCs/>
      <w:sz w:val="26"/>
      <w:szCs w:val="26"/>
    </w:rPr>
  </w:style>
  <w:style w:type="paragraph" w:styleId="ListParagraph">
    <w:name w:val="List Paragraph"/>
    <w:basedOn w:val="Normal"/>
    <w:uiPriority w:val="34"/>
    <w:qFormat/>
    <w:rsid w:val="004A329A"/>
    <w:pPr>
      <w:ind w:left="720"/>
      <w:contextualSpacing/>
    </w:pPr>
  </w:style>
  <w:style w:type="paragraph" w:customStyle="1" w:styleId="TableParagraph">
    <w:name w:val="Table Paragraph"/>
    <w:basedOn w:val="Normal"/>
    <w:uiPriority w:val="1"/>
    <w:qFormat/>
    <w:rsid w:val="004A329A"/>
    <w:pPr>
      <w:widowControl w:val="0"/>
      <w:autoSpaceDE w:val="0"/>
      <w:autoSpaceDN w:val="0"/>
      <w:spacing w:after="0" w:line="240" w:lineRule="auto"/>
    </w:pPr>
    <w:rPr>
      <w:rFonts w:ascii="Cambria Math" w:eastAsia="Cambria Math" w:hAnsi="Cambria Math" w:cs="Cambria Math"/>
    </w:rPr>
  </w:style>
  <w:style w:type="paragraph" w:styleId="BalloonText">
    <w:name w:val="Balloon Text"/>
    <w:basedOn w:val="Normal"/>
    <w:link w:val="BalloonTextChar"/>
    <w:uiPriority w:val="99"/>
    <w:semiHidden/>
    <w:unhideWhenUsed/>
    <w:rsid w:val="004A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9A"/>
    <w:rPr>
      <w:rFonts w:ascii="Tahoma" w:hAnsi="Tahoma" w:cs="Tahoma"/>
      <w:sz w:val="16"/>
      <w:szCs w:val="16"/>
    </w:rPr>
  </w:style>
  <w:style w:type="paragraph" w:styleId="BodyText">
    <w:name w:val="Body Text"/>
    <w:basedOn w:val="Normal"/>
    <w:link w:val="BodyTextChar"/>
    <w:uiPriority w:val="1"/>
    <w:qFormat/>
    <w:rsid w:val="004A329A"/>
    <w:pPr>
      <w:widowControl w:val="0"/>
      <w:autoSpaceDE w:val="0"/>
      <w:autoSpaceDN w:val="0"/>
      <w:spacing w:after="0" w:line="240" w:lineRule="auto"/>
      <w:ind w:left="405"/>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4A329A"/>
    <w:rPr>
      <w:rFonts w:ascii="Times New Roman" w:eastAsia="Times New Roman" w:hAnsi="Times New Roman" w:cs="Times New Roman"/>
      <w:sz w:val="26"/>
      <w:szCs w:val="26"/>
    </w:rPr>
  </w:style>
  <w:style w:type="paragraph" w:styleId="Header">
    <w:name w:val="header"/>
    <w:basedOn w:val="Normal"/>
    <w:link w:val="HeaderChar"/>
    <w:uiPriority w:val="99"/>
    <w:semiHidden/>
    <w:unhideWhenUsed/>
    <w:rsid w:val="004A32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A329A"/>
  </w:style>
  <w:style w:type="paragraph" w:styleId="Footer">
    <w:name w:val="footer"/>
    <w:basedOn w:val="Normal"/>
    <w:link w:val="FooterChar"/>
    <w:uiPriority w:val="99"/>
    <w:unhideWhenUsed/>
    <w:rsid w:val="004A32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329A"/>
  </w:style>
  <w:style w:type="table" w:styleId="TableGrid">
    <w:name w:val="Table Grid"/>
    <w:basedOn w:val="TableNormal"/>
    <w:uiPriority w:val="59"/>
    <w:rsid w:val="0081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54AF"/>
    <w:rPr>
      <w:rFonts w:asciiTheme="majorHAnsi" w:eastAsiaTheme="majorEastAsia" w:hAnsiTheme="majorHAnsi" w:cstheme="majorBidi"/>
      <w:b/>
      <w:bCs/>
      <w:color w:val="365F91" w:themeColor="accent1" w:themeShade="BF"/>
      <w:sz w:val="28"/>
      <w:szCs w:val="28"/>
    </w:rPr>
  </w:style>
  <w:style w:type="paragraph" w:customStyle="1" w:styleId="a">
    <w:name w:val="Текст требований"/>
    <w:basedOn w:val="Normal"/>
    <w:rsid w:val="00E054AF"/>
    <w:pPr>
      <w:tabs>
        <w:tab w:val="left" w:pos="851"/>
      </w:tabs>
      <w:spacing w:after="0" w:line="240" w:lineRule="auto"/>
      <w:ind w:firstLine="567"/>
      <w:jc w:val="both"/>
    </w:pPr>
    <w:rPr>
      <w:rFonts w:ascii="Times New Roman" w:eastAsia="Times New Roman" w:hAnsi="Times New Roman" w:cs="Times New Roman"/>
      <w:sz w:val="20"/>
      <w:szCs w:val="24"/>
      <w:lang w:val="ru-RU" w:eastAsia="ru-RU"/>
    </w:rPr>
  </w:style>
  <w:style w:type="paragraph" w:customStyle="1" w:styleId="Default">
    <w:name w:val="Default"/>
    <w:rsid w:val="000F5B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9A"/>
  </w:style>
  <w:style w:type="paragraph" w:styleId="Heading1">
    <w:name w:val="heading 1"/>
    <w:basedOn w:val="Normal"/>
    <w:next w:val="Normal"/>
    <w:link w:val="Heading1Char"/>
    <w:uiPriority w:val="9"/>
    <w:qFormat/>
    <w:rsid w:val="00E05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4A329A"/>
    <w:pPr>
      <w:widowControl w:val="0"/>
      <w:autoSpaceDE w:val="0"/>
      <w:autoSpaceDN w:val="0"/>
      <w:spacing w:after="0" w:line="240" w:lineRule="auto"/>
      <w:ind w:left="405"/>
      <w:jc w:val="both"/>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A329A"/>
    <w:rPr>
      <w:rFonts w:ascii="Times New Roman" w:eastAsia="Times New Roman" w:hAnsi="Times New Roman" w:cs="Times New Roman"/>
      <w:b/>
      <w:bCs/>
      <w:sz w:val="26"/>
      <w:szCs w:val="26"/>
    </w:rPr>
  </w:style>
  <w:style w:type="paragraph" w:styleId="ListParagraph">
    <w:name w:val="List Paragraph"/>
    <w:basedOn w:val="Normal"/>
    <w:uiPriority w:val="34"/>
    <w:qFormat/>
    <w:rsid w:val="004A329A"/>
    <w:pPr>
      <w:ind w:left="720"/>
      <w:contextualSpacing/>
    </w:pPr>
  </w:style>
  <w:style w:type="paragraph" w:customStyle="1" w:styleId="TableParagraph">
    <w:name w:val="Table Paragraph"/>
    <w:basedOn w:val="Normal"/>
    <w:uiPriority w:val="1"/>
    <w:qFormat/>
    <w:rsid w:val="004A329A"/>
    <w:pPr>
      <w:widowControl w:val="0"/>
      <w:autoSpaceDE w:val="0"/>
      <w:autoSpaceDN w:val="0"/>
      <w:spacing w:after="0" w:line="240" w:lineRule="auto"/>
    </w:pPr>
    <w:rPr>
      <w:rFonts w:ascii="Cambria Math" w:eastAsia="Cambria Math" w:hAnsi="Cambria Math" w:cs="Cambria Math"/>
    </w:rPr>
  </w:style>
  <w:style w:type="paragraph" w:styleId="BalloonText">
    <w:name w:val="Balloon Text"/>
    <w:basedOn w:val="Normal"/>
    <w:link w:val="BalloonTextChar"/>
    <w:uiPriority w:val="99"/>
    <w:semiHidden/>
    <w:unhideWhenUsed/>
    <w:rsid w:val="004A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9A"/>
    <w:rPr>
      <w:rFonts w:ascii="Tahoma" w:hAnsi="Tahoma" w:cs="Tahoma"/>
      <w:sz w:val="16"/>
      <w:szCs w:val="16"/>
    </w:rPr>
  </w:style>
  <w:style w:type="paragraph" w:styleId="BodyText">
    <w:name w:val="Body Text"/>
    <w:basedOn w:val="Normal"/>
    <w:link w:val="BodyTextChar"/>
    <w:uiPriority w:val="1"/>
    <w:qFormat/>
    <w:rsid w:val="004A329A"/>
    <w:pPr>
      <w:widowControl w:val="0"/>
      <w:autoSpaceDE w:val="0"/>
      <w:autoSpaceDN w:val="0"/>
      <w:spacing w:after="0" w:line="240" w:lineRule="auto"/>
      <w:ind w:left="405"/>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4A329A"/>
    <w:rPr>
      <w:rFonts w:ascii="Times New Roman" w:eastAsia="Times New Roman" w:hAnsi="Times New Roman" w:cs="Times New Roman"/>
      <w:sz w:val="26"/>
      <w:szCs w:val="26"/>
    </w:rPr>
  </w:style>
  <w:style w:type="paragraph" w:styleId="Header">
    <w:name w:val="header"/>
    <w:basedOn w:val="Normal"/>
    <w:link w:val="HeaderChar"/>
    <w:uiPriority w:val="99"/>
    <w:semiHidden/>
    <w:unhideWhenUsed/>
    <w:rsid w:val="004A32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A329A"/>
  </w:style>
  <w:style w:type="paragraph" w:styleId="Footer">
    <w:name w:val="footer"/>
    <w:basedOn w:val="Normal"/>
    <w:link w:val="FooterChar"/>
    <w:uiPriority w:val="99"/>
    <w:unhideWhenUsed/>
    <w:rsid w:val="004A32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329A"/>
  </w:style>
  <w:style w:type="table" w:styleId="TableGrid">
    <w:name w:val="Table Grid"/>
    <w:basedOn w:val="TableNormal"/>
    <w:uiPriority w:val="59"/>
    <w:rsid w:val="0081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54AF"/>
    <w:rPr>
      <w:rFonts w:asciiTheme="majorHAnsi" w:eastAsiaTheme="majorEastAsia" w:hAnsiTheme="majorHAnsi" w:cstheme="majorBidi"/>
      <w:b/>
      <w:bCs/>
      <w:color w:val="365F91" w:themeColor="accent1" w:themeShade="BF"/>
      <w:sz w:val="28"/>
      <w:szCs w:val="28"/>
    </w:rPr>
  </w:style>
  <w:style w:type="paragraph" w:customStyle="1" w:styleId="a">
    <w:name w:val="Текст требований"/>
    <w:basedOn w:val="Normal"/>
    <w:rsid w:val="00E054AF"/>
    <w:pPr>
      <w:tabs>
        <w:tab w:val="left" w:pos="851"/>
      </w:tabs>
      <w:spacing w:after="0" w:line="240" w:lineRule="auto"/>
      <w:ind w:firstLine="567"/>
      <w:jc w:val="both"/>
    </w:pPr>
    <w:rPr>
      <w:rFonts w:ascii="Times New Roman" w:eastAsia="Times New Roman" w:hAnsi="Times New Roman" w:cs="Times New Roman"/>
      <w:sz w:val="20"/>
      <w:szCs w:val="24"/>
      <w:lang w:val="ru-RU" w:eastAsia="ru-RU"/>
    </w:rPr>
  </w:style>
  <w:style w:type="paragraph" w:customStyle="1" w:styleId="Default">
    <w:name w:val="Default"/>
    <w:rsid w:val="000F5B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84.bin"/><Relationship Id="rId170" Type="http://schemas.openxmlformats.org/officeDocument/2006/relationships/oleObject" Target="embeddings/oleObject90.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24.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image" Target="media/image71.wmf"/><Relationship Id="rId181" Type="http://schemas.openxmlformats.org/officeDocument/2006/relationships/oleObject" Target="embeddings/oleObject96.bin"/><Relationship Id="rId216" Type="http://schemas.openxmlformats.org/officeDocument/2006/relationships/image" Target="media/image97.png"/><Relationship Id="rId22" Type="http://schemas.openxmlformats.org/officeDocument/2006/relationships/image" Target="media/image8.wmf"/><Relationship Id="rId43" Type="http://schemas.openxmlformats.org/officeDocument/2006/relationships/oleObject" Target="embeddings/oleObject21.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71.bin"/><Relationship Id="rId80" Type="http://schemas.openxmlformats.org/officeDocument/2006/relationships/image" Target="media/image35.wmf"/><Relationship Id="rId85" Type="http://schemas.openxmlformats.org/officeDocument/2006/relationships/oleObject" Target="embeddings/oleObject43.bin"/><Relationship Id="rId150" Type="http://schemas.openxmlformats.org/officeDocument/2006/relationships/oleObject" Target="embeddings/oleObject77.bin"/><Relationship Id="rId155" Type="http://schemas.openxmlformats.org/officeDocument/2006/relationships/oleObject" Target="embeddings/oleObject81.bin"/><Relationship Id="rId171" Type="http://schemas.openxmlformats.org/officeDocument/2006/relationships/oleObject" Target="embeddings/oleObject91.bin"/><Relationship Id="rId176" Type="http://schemas.openxmlformats.org/officeDocument/2006/relationships/image" Target="media/image78.wmf"/><Relationship Id="rId192" Type="http://schemas.openxmlformats.org/officeDocument/2006/relationships/oleObject" Target="embeddings/oleObject102.bin"/><Relationship Id="rId197" Type="http://schemas.openxmlformats.org/officeDocument/2006/relationships/image" Target="media/image88.wmf"/><Relationship Id="rId206" Type="http://schemas.openxmlformats.org/officeDocument/2006/relationships/oleObject" Target="embeddings/oleObject109.bin"/><Relationship Id="rId227" Type="http://schemas.openxmlformats.org/officeDocument/2006/relationships/oleObject" Target="embeddings/oleObject125.bin"/><Relationship Id="rId201" Type="http://schemas.openxmlformats.org/officeDocument/2006/relationships/image" Target="media/image90.wmf"/><Relationship Id="rId222" Type="http://schemas.openxmlformats.org/officeDocument/2006/relationships/oleObject" Target="embeddings/oleObject120.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52.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5.bin"/><Relationship Id="rId54"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3.wmf"/><Relationship Id="rId140" Type="http://schemas.openxmlformats.org/officeDocument/2006/relationships/image" Target="media/image64.wmf"/><Relationship Id="rId145" Type="http://schemas.openxmlformats.org/officeDocument/2006/relationships/image" Target="media/image66.wmf"/><Relationship Id="rId161" Type="http://schemas.openxmlformats.org/officeDocument/2006/relationships/oleObject" Target="embeddings/oleObject85.bin"/><Relationship Id="rId166" Type="http://schemas.openxmlformats.org/officeDocument/2006/relationships/image" Target="media/image74.wmf"/><Relationship Id="rId182" Type="http://schemas.openxmlformats.org/officeDocument/2006/relationships/image" Target="media/image81.wmf"/><Relationship Id="rId187" Type="http://schemas.openxmlformats.org/officeDocument/2006/relationships/image" Target="media/image83.wmf"/><Relationship Id="rId217" Type="http://schemas.openxmlformats.org/officeDocument/2006/relationships/oleObject" Target="embeddings/oleObject115.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95.wmf"/><Relationship Id="rId233" Type="http://schemas.openxmlformats.org/officeDocument/2006/relationships/hyperlink" Target="https://www.elibrary.ru/contents.asp?id=33836435&amp;selid=19424474" TargetMode="External"/><Relationship Id="rId23" Type="http://schemas.openxmlformats.org/officeDocument/2006/relationships/oleObject" Target="embeddings/oleObject10.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2.wmf"/><Relationship Id="rId119" Type="http://schemas.openxmlformats.org/officeDocument/2006/relationships/oleObject" Target="embeddings/oleObject60.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image" Target="media/image62.wmf"/><Relationship Id="rId151" Type="http://schemas.openxmlformats.org/officeDocument/2006/relationships/oleObject" Target="embeddings/oleObject78.bin"/><Relationship Id="rId156" Type="http://schemas.openxmlformats.org/officeDocument/2006/relationships/image" Target="media/image70.wmf"/><Relationship Id="rId177" Type="http://schemas.openxmlformats.org/officeDocument/2006/relationships/oleObject" Target="embeddings/oleObject94.bin"/><Relationship Id="rId198" Type="http://schemas.openxmlformats.org/officeDocument/2006/relationships/oleObject" Target="embeddings/oleObject105.bin"/><Relationship Id="rId172" Type="http://schemas.openxmlformats.org/officeDocument/2006/relationships/image" Target="media/image76.wmf"/><Relationship Id="rId193" Type="http://schemas.openxmlformats.org/officeDocument/2006/relationships/image" Target="media/image86.wmf"/><Relationship Id="rId202" Type="http://schemas.openxmlformats.org/officeDocument/2006/relationships/oleObject" Target="embeddings/oleObject107.bin"/><Relationship Id="rId207" Type="http://schemas.openxmlformats.org/officeDocument/2006/relationships/oleObject" Target="embeddings/oleObject110.bin"/><Relationship Id="rId223" Type="http://schemas.openxmlformats.org/officeDocument/2006/relationships/oleObject" Target="embeddings/oleObject121.bin"/><Relationship Id="rId228" Type="http://schemas.openxmlformats.org/officeDocument/2006/relationships/image" Target="media/image98.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9.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oleObject" Target="embeddings/oleObject75.bin"/><Relationship Id="rId167" Type="http://schemas.openxmlformats.org/officeDocument/2006/relationships/oleObject" Target="embeddings/oleObject88.bin"/><Relationship Id="rId188" Type="http://schemas.openxmlformats.org/officeDocument/2006/relationships/oleObject" Target="embeddings/oleObject100.bin"/><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image" Target="media/image41.wmf"/><Relationship Id="rId162" Type="http://schemas.openxmlformats.org/officeDocument/2006/relationships/image" Target="media/image72.wmf"/><Relationship Id="rId183" Type="http://schemas.openxmlformats.org/officeDocument/2006/relationships/oleObject" Target="embeddings/oleObject97.bin"/><Relationship Id="rId213" Type="http://schemas.openxmlformats.org/officeDocument/2006/relationships/oleObject" Target="embeddings/oleObject113.bin"/><Relationship Id="rId218" Type="http://schemas.openxmlformats.org/officeDocument/2006/relationships/oleObject" Target="embeddings/oleObject116.bin"/><Relationship Id="rId234" Type="http://schemas.openxmlformats.org/officeDocument/2006/relationships/hyperlink" Target="https://www.elibrary.ru/contents.asp?id=34274239" TargetMode="Externa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4.bin"/><Relationship Id="rId110" Type="http://schemas.openxmlformats.org/officeDocument/2006/relationships/image" Target="media/image50.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oleObject" Target="embeddings/oleObject69.bin"/><Relationship Id="rId157" Type="http://schemas.openxmlformats.org/officeDocument/2006/relationships/oleObject" Target="embeddings/oleObject82.bin"/><Relationship Id="rId178" Type="http://schemas.openxmlformats.org/officeDocument/2006/relationships/image" Target="media/image79.wmf"/><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oleObject" Target="embeddings/oleObject79.bin"/><Relationship Id="rId173" Type="http://schemas.openxmlformats.org/officeDocument/2006/relationships/oleObject" Target="embeddings/oleObject92.bin"/><Relationship Id="rId194" Type="http://schemas.openxmlformats.org/officeDocument/2006/relationships/oleObject" Target="embeddings/oleObject103.bin"/><Relationship Id="rId199" Type="http://schemas.openxmlformats.org/officeDocument/2006/relationships/image" Target="media/image89.wmf"/><Relationship Id="rId203" Type="http://schemas.openxmlformats.org/officeDocument/2006/relationships/image" Target="media/image91.wmf"/><Relationship Id="rId208" Type="http://schemas.openxmlformats.org/officeDocument/2006/relationships/image" Target="media/image93.wmf"/><Relationship Id="rId229" Type="http://schemas.openxmlformats.org/officeDocument/2006/relationships/oleObject" Target="embeddings/oleObject126.bin"/><Relationship Id="rId19" Type="http://schemas.openxmlformats.org/officeDocument/2006/relationships/oleObject" Target="embeddings/oleObject8.bin"/><Relationship Id="rId224" Type="http://schemas.openxmlformats.org/officeDocument/2006/relationships/oleObject" Target="embeddings/oleObject122.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5.wmf"/><Relationship Id="rId105" Type="http://schemas.openxmlformats.org/officeDocument/2006/relationships/oleObject" Target="embeddings/oleObject53.bin"/><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9.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7.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6.bin"/><Relationship Id="rId184" Type="http://schemas.openxmlformats.org/officeDocument/2006/relationships/oleObject" Target="embeddings/oleObject98.bin"/><Relationship Id="rId189" Type="http://schemas.openxmlformats.org/officeDocument/2006/relationships/image" Target="media/image84.wmf"/><Relationship Id="rId219" Type="http://schemas.openxmlformats.org/officeDocument/2006/relationships/oleObject" Target="embeddings/oleObject117.bin"/><Relationship Id="rId3" Type="http://schemas.microsoft.com/office/2007/relationships/stylesWithEffects" Target="stylesWithEffects.xml"/><Relationship Id="rId214" Type="http://schemas.openxmlformats.org/officeDocument/2006/relationships/image" Target="media/image96.wmf"/><Relationship Id="rId230" Type="http://schemas.openxmlformats.org/officeDocument/2006/relationships/oleObject" Target="embeddings/oleObject127.bin"/><Relationship Id="rId235" Type="http://schemas.openxmlformats.org/officeDocument/2006/relationships/fontTable" Target="fontTable.xml"/><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image" Target="media/image53.wmf"/><Relationship Id="rId137" Type="http://schemas.openxmlformats.org/officeDocument/2006/relationships/oleObject" Target="embeddings/oleObject70.bin"/><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9.wmf"/><Relationship Id="rId111" Type="http://schemas.openxmlformats.org/officeDocument/2006/relationships/oleObject" Target="embeddings/oleObject56.bin"/><Relationship Id="rId132" Type="http://schemas.openxmlformats.org/officeDocument/2006/relationships/image" Target="media/image61.wmf"/><Relationship Id="rId153" Type="http://schemas.openxmlformats.org/officeDocument/2006/relationships/image" Target="media/image69.wmf"/><Relationship Id="rId174" Type="http://schemas.openxmlformats.org/officeDocument/2006/relationships/image" Target="media/image77.wmf"/><Relationship Id="rId179" Type="http://schemas.openxmlformats.org/officeDocument/2006/relationships/oleObject" Target="embeddings/oleObject95.bin"/><Relationship Id="rId195" Type="http://schemas.openxmlformats.org/officeDocument/2006/relationships/image" Target="media/image87.wmf"/><Relationship Id="rId209" Type="http://schemas.openxmlformats.org/officeDocument/2006/relationships/oleObject" Target="embeddings/oleObject111.bin"/><Relationship Id="rId190" Type="http://schemas.openxmlformats.org/officeDocument/2006/relationships/oleObject" Target="embeddings/oleObject101.bin"/><Relationship Id="rId204" Type="http://schemas.openxmlformats.org/officeDocument/2006/relationships/oleObject" Target="embeddings/oleObject108.bin"/><Relationship Id="rId220" Type="http://schemas.openxmlformats.org/officeDocument/2006/relationships/oleObject" Target="embeddings/oleObject118.bin"/><Relationship Id="rId225" Type="http://schemas.openxmlformats.org/officeDocument/2006/relationships/oleObject" Target="embeddings/oleObject123.bin"/><Relationship Id="rId15" Type="http://schemas.openxmlformats.org/officeDocument/2006/relationships/oleObject" Target="embeddings/oleObject6.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6.wmf"/><Relationship Id="rId143" Type="http://schemas.openxmlformats.org/officeDocument/2006/relationships/oleObject" Target="embeddings/oleObject73.bin"/><Relationship Id="rId148" Type="http://schemas.openxmlformats.org/officeDocument/2006/relationships/oleObject" Target="embeddings/oleObject76.bin"/><Relationship Id="rId164" Type="http://schemas.openxmlformats.org/officeDocument/2006/relationships/image" Target="media/image73.wmf"/><Relationship Id="rId169" Type="http://schemas.openxmlformats.org/officeDocument/2006/relationships/image" Target="media/image75.wmf"/><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0.wmf"/><Relationship Id="rId210" Type="http://schemas.openxmlformats.org/officeDocument/2006/relationships/image" Target="media/image94.wmf"/><Relationship Id="rId215" Type="http://schemas.openxmlformats.org/officeDocument/2006/relationships/oleObject" Target="embeddings/oleObject114.bin"/><Relationship Id="rId236"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oleObject" Target="embeddings/oleObject128.bin"/><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image" Target="media/image51.wmf"/><Relationship Id="rId133" Type="http://schemas.openxmlformats.org/officeDocument/2006/relationships/oleObject" Target="embeddings/oleObject67.bin"/><Relationship Id="rId154" Type="http://schemas.openxmlformats.org/officeDocument/2006/relationships/oleObject" Target="embeddings/oleObject80.bin"/><Relationship Id="rId175" Type="http://schemas.openxmlformats.org/officeDocument/2006/relationships/oleObject" Target="embeddings/oleObject93.bin"/><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5.wmf"/><Relationship Id="rId221" Type="http://schemas.openxmlformats.org/officeDocument/2006/relationships/oleObject" Target="embeddings/oleObject119.bin"/><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oleObject" Target="embeddings/oleObject40.bin"/><Relationship Id="rId102" Type="http://schemas.openxmlformats.org/officeDocument/2006/relationships/image" Target="media/image46.wmf"/><Relationship Id="rId123" Type="http://schemas.openxmlformats.org/officeDocument/2006/relationships/oleObject" Target="embeddings/oleObject62.bin"/><Relationship Id="rId144" Type="http://schemas.openxmlformats.org/officeDocument/2006/relationships/oleObject" Target="embeddings/oleObject74.bin"/><Relationship Id="rId90" Type="http://schemas.openxmlformats.org/officeDocument/2006/relationships/image" Target="media/image40.wmf"/><Relationship Id="rId165" Type="http://schemas.openxmlformats.org/officeDocument/2006/relationships/oleObject" Target="embeddings/oleObject87.bin"/><Relationship Id="rId186" Type="http://schemas.openxmlformats.org/officeDocument/2006/relationships/oleObject" Target="embeddings/oleObject99.bin"/><Relationship Id="rId211" Type="http://schemas.openxmlformats.org/officeDocument/2006/relationships/oleObject" Target="embeddings/oleObject112.bin"/><Relationship Id="rId232" Type="http://schemas.openxmlformats.org/officeDocument/2006/relationships/hyperlink" Target="https://www.elibrary.ru/contents.asp?id=33836435" TargetMode="External"/><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oleObject" Target="embeddings/oleObject57.bin"/><Relationship Id="rId134"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2211</Words>
  <Characters>12604</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QUOCTOAN</cp:lastModifiedBy>
  <cp:revision>5</cp:revision>
  <dcterms:created xsi:type="dcterms:W3CDTF">2023-05-01T20:34:00Z</dcterms:created>
  <dcterms:modified xsi:type="dcterms:W3CDTF">2023-05-01T21:02:00Z</dcterms:modified>
</cp:coreProperties>
</file>